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14AF1" w14:textId="773CD7CF" w:rsidR="003520BB" w:rsidRPr="00145197" w:rsidRDefault="003520BB">
      <w:pPr>
        <w:jc w:val="both"/>
        <w:rPr>
          <w:rFonts w:ascii="Aptos" w:hAnsi="Aptos" w:cstheme="minorHAnsi"/>
          <w:sz w:val="23"/>
          <w:szCs w:val="23"/>
          <w:lang w:val="en-CA"/>
        </w:rPr>
      </w:pPr>
      <w:r w:rsidRPr="00145197">
        <w:rPr>
          <w:rFonts w:ascii="Aptos" w:hAnsi="Aptos" w:cstheme="minorHAnsi"/>
          <w:sz w:val="23"/>
          <w:szCs w:val="23"/>
          <w:lang w:val="en-CA"/>
        </w:rPr>
        <w:t>To Whom It May Concern:</w:t>
      </w:r>
    </w:p>
    <w:p w14:paraId="23E5DBE6" w14:textId="666CAC65" w:rsidR="00864442" w:rsidRPr="00145197" w:rsidRDefault="00864442">
      <w:pPr>
        <w:jc w:val="both"/>
        <w:rPr>
          <w:rFonts w:ascii="Aptos" w:hAnsi="Aptos" w:cstheme="minorHAnsi"/>
          <w:sz w:val="23"/>
          <w:szCs w:val="23"/>
          <w:lang w:val="en-CA"/>
        </w:rPr>
      </w:pPr>
    </w:p>
    <w:p w14:paraId="458096A2" w14:textId="474E5B8C" w:rsidR="00864442" w:rsidRPr="00145197" w:rsidRDefault="00815FFD">
      <w:pPr>
        <w:jc w:val="both"/>
        <w:rPr>
          <w:rFonts w:ascii="Aptos" w:hAnsi="Aptos" w:cstheme="minorHAnsi"/>
          <w:b/>
          <w:sz w:val="23"/>
          <w:szCs w:val="23"/>
          <w:lang w:val="en-CA"/>
        </w:rPr>
      </w:pPr>
      <w:r w:rsidRPr="00145197">
        <w:rPr>
          <w:rFonts w:ascii="Aptos" w:hAnsi="Aptos" w:cstheme="minorHAnsi"/>
          <w:b/>
          <w:sz w:val="23"/>
          <w:szCs w:val="23"/>
          <w:lang w:val="en-CA"/>
        </w:rPr>
        <w:t xml:space="preserve">Re: </w:t>
      </w:r>
      <w:r w:rsidR="002257C0" w:rsidRPr="00145197">
        <w:rPr>
          <w:rFonts w:ascii="Aptos" w:hAnsi="Aptos" w:cstheme="minorHAnsi"/>
          <w:b/>
          <w:sz w:val="23"/>
          <w:szCs w:val="23"/>
          <w:lang w:val="en-CA"/>
        </w:rPr>
        <w:t xml:space="preserve"> </w:t>
      </w:r>
      <w:r w:rsidR="00445DFA" w:rsidRPr="00145197">
        <w:rPr>
          <w:rFonts w:ascii="Aptos" w:hAnsi="Aptos" w:cstheme="minorHAnsi"/>
          <w:b/>
          <w:sz w:val="23"/>
          <w:szCs w:val="23"/>
          <w:lang w:val="en-CA"/>
        </w:rPr>
        <w:tab/>
      </w:r>
      <w:r w:rsidR="006810BF" w:rsidRPr="00145197">
        <w:rPr>
          <w:rFonts w:ascii="Aptos" w:hAnsi="Aptos" w:cstheme="minorHAnsi"/>
          <w:b/>
          <w:sz w:val="23"/>
          <w:szCs w:val="23"/>
          <w:lang w:val="en-CA"/>
        </w:rPr>
        <w:t xml:space="preserve">Request for </w:t>
      </w:r>
      <w:r w:rsidR="003520BB" w:rsidRPr="00145197">
        <w:rPr>
          <w:rFonts w:ascii="Aptos" w:hAnsi="Aptos" w:cstheme="minorHAnsi"/>
          <w:b/>
          <w:sz w:val="23"/>
          <w:szCs w:val="23"/>
          <w:lang w:val="en-CA"/>
        </w:rPr>
        <w:t>Letter of Support</w:t>
      </w:r>
    </w:p>
    <w:p w14:paraId="19111D56" w14:textId="0D43D52C" w:rsidR="003520BB" w:rsidRPr="00145197" w:rsidRDefault="003520BB">
      <w:pPr>
        <w:jc w:val="both"/>
        <w:rPr>
          <w:rFonts w:ascii="Aptos" w:hAnsi="Aptos" w:cstheme="minorHAnsi"/>
          <w:b/>
          <w:sz w:val="23"/>
          <w:szCs w:val="23"/>
          <w:lang w:val="en-CA"/>
        </w:rPr>
      </w:pPr>
      <w:r w:rsidRPr="00145197">
        <w:rPr>
          <w:rFonts w:ascii="Aptos" w:hAnsi="Aptos" w:cstheme="minorHAnsi"/>
          <w:b/>
          <w:sz w:val="23"/>
          <w:szCs w:val="23"/>
          <w:lang w:val="en-CA"/>
        </w:rPr>
        <w:tab/>
        <w:t>Convention &amp; Cultural Event Centre – Prince Albert, Saskatchewan</w:t>
      </w:r>
    </w:p>
    <w:p w14:paraId="711FB025" w14:textId="77777777" w:rsidR="00B35010" w:rsidRPr="00145197" w:rsidRDefault="00852193">
      <w:pPr>
        <w:jc w:val="both"/>
        <w:rPr>
          <w:rFonts w:ascii="Aptos" w:hAnsi="Aptos" w:cstheme="minorHAnsi"/>
          <w:sz w:val="23"/>
          <w:szCs w:val="23"/>
          <w:lang w:val="en-CA"/>
        </w:rPr>
      </w:pPr>
      <w:r>
        <w:rPr>
          <w:rFonts w:ascii="Aptos" w:hAnsi="Aptos" w:cstheme="minorHAnsi"/>
          <w:b/>
          <w:sz w:val="23"/>
          <w:szCs w:val="23"/>
        </w:rPr>
        <w:pict w14:anchorId="34BBD82F">
          <v:rect id="_x0000_i1025" style="width:468pt;height:2pt" o:hralign="center" o:hrstd="t" o:hrnoshade="t" o:hr="t" fillcolor="black [3213]" stroked="f"/>
        </w:pict>
      </w:r>
    </w:p>
    <w:p w14:paraId="2EAB76EB" w14:textId="21E4C137" w:rsidR="00B1410A" w:rsidRPr="00145197" w:rsidRDefault="00155A61" w:rsidP="00145197">
      <w:pPr>
        <w:jc w:val="both"/>
        <w:rPr>
          <w:rFonts w:ascii="Aptos" w:hAnsi="Aptos" w:cstheme="minorHAnsi"/>
          <w:bCs/>
          <w:sz w:val="23"/>
          <w:szCs w:val="23"/>
        </w:rPr>
      </w:pPr>
      <w:r w:rsidRPr="00145197">
        <w:rPr>
          <w:rFonts w:ascii="Aptos" w:hAnsi="Aptos" w:cstheme="minorHAnsi"/>
          <w:bCs/>
          <w:sz w:val="23"/>
          <w:szCs w:val="23"/>
        </w:rPr>
        <w:t>The</w:t>
      </w:r>
      <w:r w:rsidR="003520BB" w:rsidRPr="00145197">
        <w:rPr>
          <w:rFonts w:ascii="Aptos" w:hAnsi="Aptos" w:cstheme="minorHAnsi"/>
          <w:bCs/>
          <w:sz w:val="23"/>
          <w:szCs w:val="23"/>
        </w:rPr>
        <w:t xml:space="preserve"> City of Prince Albert</w:t>
      </w:r>
      <w:r w:rsidRPr="00145197">
        <w:rPr>
          <w:rFonts w:ascii="Aptos" w:hAnsi="Aptos" w:cstheme="minorHAnsi"/>
          <w:bCs/>
          <w:sz w:val="23"/>
          <w:szCs w:val="23"/>
        </w:rPr>
        <w:t xml:space="preserve"> is </w:t>
      </w:r>
      <w:r w:rsidR="008B1F00" w:rsidRPr="00145197">
        <w:rPr>
          <w:rFonts w:ascii="Aptos" w:hAnsi="Aptos" w:cstheme="minorHAnsi"/>
          <w:bCs/>
          <w:sz w:val="23"/>
          <w:szCs w:val="23"/>
        </w:rPr>
        <w:t xml:space="preserve">ready to </w:t>
      </w:r>
      <w:r w:rsidR="00356208">
        <w:rPr>
          <w:rFonts w:ascii="Aptos" w:hAnsi="Aptos" w:cstheme="minorHAnsi"/>
          <w:bCs/>
          <w:sz w:val="23"/>
          <w:szCs w:val="23"/>
        </w:rPr>
        <w:t>build</w:t>
      </w:r>
      <w:r w:rsidR="008B1F00" w:rsidRPr="00145197">
        <w:rPr>
          <w:rFonts w:ascii="Aptos" w:hAnsi="Aptos" w:cstheme="minorHAnsi"/>
          <w:bCs/>
          <w:sz w:val="23"/>
          <w:szCs w:val="23"/>
        </w:rPr>
        <w:t xml:space="preserve"> an</w:t>
      </w:r>
      <w:r w:rsidRPr="00145197">
        <w:rPr>
          <w:rFonts w:ascii="Aptos" w:hAnsi="Aptos" w:cstheme="minorHAnsi"/>
          <w:bCs/>
          <w:sz w:val="23"/>
          <w:szCs w:val="23"/>
        </w:rPr>
        <w:t xml:space="preserve"> energy efficient and fully accessible</w:t>
      </w:r>
      <w:r w:rsidR="003520BB" w:rsidRPr="00145197">
        <w:rPr>
          <w:rFonts w:ascii="Aptos" w:hAnsi="Aptos" w:cstheme="minorHAnsi"/>
          <w:bCs/>
          <w:sz w:val="23"/>
          <w:szCs w:val="23"/>
        </w:rPr>
        <w:t xml:space="preserve"> Convention &amp; Cultural Event Centre in the Yard District adjacent to the nearly completed Aquatic &amp; Arenas Recreation Centre. This significant project is a one-of-a-kind partnership with Montreal Lake Cree Nation, Lac La Ronge Indian Band and the Peter Ballantyne </w:t>
      </w:r>
      <w:r w:rsidR="00E24346" w:rsidRPr="00145197">
        <w:rPr>
          <w:rFonts w:ascii="Aptos" w:hAnsi="Aptos" w:cstheme="minorHAnsi"/>
          <w:bCs/>
          <w:sz w:val="23"/>
          <w:szCs w:val="23"/>
        </w:rPr>
        <w:t>Cree Nation</w:t>
      </w:r>
      <w:r w:rsidR="003520BB" w:rsidRPr="00145197">
        <w:rPr>
          <w:rFonts w:ascii="Aptos" w:hAnsi="Aptos" w:cstheme="minorHAnsi"/>
          <w:bCs/>
          <w:sz w:val="23"/>
          <w:szCs w:val="23"/>
        </w:rPr>
        <w:t xml:space="preserve"> and will serve as an event and recreation hub for Central and Northern Saskatchewan.</w:t>
      </w:r>
    </w:p>
    <w:p w14:paraId="2A859C1B" w14:textId="77777777" w:rsidR="001A0D0D" w:rsidRPr="00145197" w:rsidRDefault="001A0D0D" w:rsidP="00145197">
      <w:pPr>
        <w:jc w:val="both"/>
        <w:rPr>
          <w:rFonts w:ascii="Aptos" w:hAnsi="Aptos" w:cstheme="minorHAnsi"/>
          <w:bCs/>
          <w:sz w:val="23"/>
          <w:szCs w:val="23"/>
        </w:rPr>
      </w:pPr>
    </w:p>
    <w:p w14:paraId="358F269C" w14:textId="5A84A968" w:rsidR="001A0D0D" w:rsidRPr="00145197" w:rsidRDefault="001A0D0D" w:rsidP="00145197">
      <w:pPr>
        <w:jc w:val="both"/>
        <w:rPr>
          <w:rFonts w:ascii="Aptos" w:hAnsi="Aptos" w:cstheme="minorHAnsi"/>
          <w:sz w:val="23"/>
          <w:szCs w:val="23"/>
        </w:rPr>
      </w:pPr>
      <w:r w:rsidRPr="00145197">
        <w:rPr>
          <w:rFonts w:ascii="Aptos" w:hAnsi="Aptos" w:cstheme="minorHAnsi"/>
          <w:sz w:val="23"/>
          <w:szCs w:val="23"/>
        </w:rPr>
        <w:t xml:space="preserve">With a strategic location serving not only the city's population of </w:t>
      </w:r>
      <w:r w:rsidR="00F75392">
        <w:rPr>
          <w:rFonts w:ascii="Aptos" w:hAnsi="Aptos" w:cstheme="minorHAnsi"/>
          <w:sz w:val="23"/>
          <w:szCs w:val="23"/>
        </w:rPr>
        <w:t xml:space="preserve">over </w:t>
      </w:r>
      <w:r w:rsidRPr="00145197">
        <w:rPr>
          <w:rFonts w:ascii="Aptos" w:hAnsi="Aptos" w:cstheme="minorHAnsi"/>
          <w:sz w:val="23"/>
          <w:szCs w:val="23"/>
        </w:rPr>
        <w:t xml:space="preserve">37,000 but also catering to a regional catchment area of approximately 210,000, the Centre promises to invigorate the local economy through diverse events and activities. With a new modernized facility capable of hosting a wide variety of major sporting events, conferences, trade shows, concerts and cultural </w:t>
      </w:r>
      <w:r w:rsidR="00145197">
        <w:rPr>
          <w:rFonts w:ascii="Aptos" w:hAnsi="Aptos" w:cstheme="minorHAnsi"/>
          <w:sz w:val="23"/>
          <w:szCs w:val="23"/>
        </w:rPr>
        <w:t>celebrations</w:t>
      </w:r>
      <w:r w:rsidRPr="00145197">
        <w:rPr>
          <w:rFonts w:ascii="Aptos" w:hAnsi="Aptos" w:cstheme="minorHAnsi"/>
          <w:sz w:val="23"/>
          <w:szCs w:val="23"/>
        </w:rPr>
        <w:t xml:space="preserve">, Prince Albert will </w:t>
      </w:r>
      <w:r w:rsidR="00F75392">
        <w:rPr>
          <w:rFonts w:ascii="Aptos" w:hAnsi="Aptos" w:cstheme="minorHAnsi"/>
          <w:sz w:val="23"/>
          <w:szCs w:val="23"/>
        </w:rPr>
        <w:t xml:space="preserve">be poised to </w:t>
      </w:r>
      <w:r w:rsidRPr="00145197">
        <w:rPr>
          <w:rFonts w:ascii="Aptos" w:hAnsi="Aptos" w:cstheme="minorHAnsi"/>
          <w:sz w:val="23"/>
          <w:szCs w:val="23"/>
        </w:rPr>
        <w:t xml:space="preserve">become a </w:t>
      </w:r>
      <w:r w:rsidR="00AF40DF">
        <w:rPr>
          <w:rFonts w:ascii="Aptos" w:hAnsi="Aptos" w:cstheme="minorHAnsi"/>
          <w:sz w:val="23"/>
          <w:szCs w:val="23"/>
        </w:rPr>
        <w:t>prime</w:t>
      </w:r>
      <w:r w:rsidR="00145197">
        <w:rPr>
          <w:rFonts w:ascii="Aptos" w:hAnsi="Aptos" w:cstheme="minorHAnsi"/>
          <w:sz w:val="23"/>
          <w:szCs w:val="23"/>
        </w:rPr>
        <w:t xml:space="preserve"> Saskatchewan</w:t>
      </w:r>
      <w:r w:rsidRPr="00145197">
        <w:rPr>
          <w:rFonts w:ascii="Aptos" w:hAnsi="Aptos" w:cstheme="minorHAnsi"/>
          <w:sz w:val="23"/>
          <w:szCs w:val="23"/>
        </w:rPr>
        <w:t xml:space="preserve"> destination.</w:t>
      </w:r>
    </w:p>
    <w:p w14:paraId="4F95116F" w14:textId="77777777" w:rsidR="001A0D0D" w:rsidRPr="00145197" w:rsidRDefault="001A0D0D" w:rsidP="00145197">
      <w:pPr>
        <w:jc w:val="both"/>
        <w:rPr>
          <w:rFonts w:ascii="Aptos" w:hAnsi="Aptos" w:cstheme="minorHAnsi"/>
          <w:sz w:val="23"/>
          <w:szCs w:val="23"/>
        </w:rPr>
      </w:pPr>
    </w:p>
    <w:p w14:paraId="2F4980AB" w14:textId="00595270" w:rsidR="00155A61" w:rsidRPr="00145197" w:rsidRDefault="008B1F00" w:rsidP="00145197">
      <w:pPr>
        <w:jc w:val="both"/>
        <w:rPr>
          <w:rFonts w:ascii="Aptos" w:hAnsi="Aptos" w:cstheme="minorHAnsi"/>
          <w:bCs/>
          <w:sz w:val="23"/>
          <w:szCs w:val="23"/>
        </w:rPr>
      </w:pPr>
      <w:r w:rsidRPr="00145197">
        <w:rPr>
          <w:rFonts w:ascii="Aptos" w:hAnsi="Aptos" w:cstheme="minorHAnsi"/>
          <w:bCs/>
          <w:sz w:val="23"/>
          <w:szCs w:val="23"/>
        </w:rPr>
        <w:t xml:space="preserve">Having the support of community residents, partners and stakeholders is a critical part of the process and </w:t>
      </w:r>
      <w:r w:rsidRPr="00F75392">
        <w:rPr>
          <w:rFonts w:ascii="Aptos" w:hAnsi="Aptos" w:cstheme="minorHAnsi"/>
          <w:b/>
          <w:sz w:val="23"/>
          <w:szCs w:val="23"/>
        </w:rPr>
        <w:t>provides an opportunity for the public to detail the positive impact the facility would have from their perspective</w:t>
      </w:r>
      <w:r w:rsidRPr="00145197">
        <w:rPr>
          <w:rFonts w:ascii="Aptos" w:hAnsi="Aptos" w:cstheme="minorHAnsi"/>
          <w:bCs/>
          <w:sz w:val="23"/>
          <w:szCs w:val="23"/>
        </w:rPr>
        <w:t xml:space="preserve">. </w:t>
      </w:r>
      <w:r w:rsidR="00E24346" w:rsidRPr="00145197">
        <w:rPr>
          <w:rFonts w:ascii="Aptos" w:hAnsi="Aptos" w:cstheme="minorHAnsi"/>
          <w:bCs/>
          <w:sz w:val="23"/>
          <w:szCs w:val="23"/>
        </w:rPr>
        <w:t>You can help move this</w:t>
      </w:r>
      <w:r w:rsidR="00155A61" w:rsidRPr="00145197">
        <w:rPr>
          <w:rFonts w:ascii="Aptos" w:hAnsi="Aptos" w:cstheme="minorHAnsi"/>
          <w:bCs/>
          <w:sz w:val="23"/>
          <w:szCs w:val="23"/>
        </w:rPr>
        <w:t xml:space="preserve"> exciting </w:t>
      </w:r>
      <w:r w:rsidR="00E24346" w:rsidRPr="00145197">
        <w:rPr>
          <w:rFonts w:ascii="Aptos" w:hAnsi="Aptos" w:cstheme="minorHAnsi"/>
          <w:bCs/>
          <w:sz w:val="23"/>
          <w:szCs w:val="23"/>
        </w:rPr>
        <w:t>project forward by providing a letter of support</w:t>
      </w:r>
      <w:r w:rsidR="005E0330">
        <w:rPr>
          <w:rFonts w:ascii="Aptos" w:hAnsi="Aptos" w:cstheme="minorHAnsi"/>
          <w:bCs/>
          <w:sz w:val="23"/>
          <w:szCs w:val="23"/>
        </w:rPr>
        <w:t xml:space="preserve"> </w:t>
      </w:r>
      <w:r w:rsidR="006810BF" w:rsidRPr="00145197">
        <w:rPr>
          <w:rFonts w:ascii="Aptos" w:hAnsi="Aptos" w:cstheme="minorHAnsi"/>
          <w:bCs/>
          <w:sz w:val="23"/>
          <w:szCs w:val="23"/>
        </w:rPr>
        <w:t xml:space="preserve">to </w:t>
      </w:r>
      <w:r w:rsidR="00F75392">
        <w:rPr>
          <w:rFonts w:ascii="Aptos" w:hAnsi="Aptos" w:cstheme="minorHAnsi"/>
          <w:bCs/>
          <w:sz w:val="23"/>
          <w:szCs w:val="23"/>
        </w:rPr>
        <w:t>the Federal Government</w:t>
      </w:r>
      <w:r w:rsidR="006810BF" w:rsidRPr="00145197">
        <w:rPr>
          <w:rFonts w:ascii="Aptos" w:hAnsi="Aptos" w:cstheme="minorHAnsi"/>
          <w:bCs/>
          <w:sz w:val="23"/>
          <w:szCs w:val="23"/>
        </w:rPr>
        <w:t xml:space="preserve">.  </w:t>
      </w:r>
    </w:p>
    <w:p w14:paraId="0EE78B9E" w14:textId="77777777" w:rsidR="00155A61" w:rsidRPr="00145197" w:rsidRDefault="00155A61" w:rsidP="00145197">
      <w:pPr>
        <w:jc w:val="both"/>
        <w:rPr>
          <w:rFonts w:ascii="Aptos" w:hAnsi="Aptos" w:cstheme="minorHAnsi"/>
          <w:bCs/>
          <w:sz w:val="23"/>
          <w:szCs w:val="23"/>
        </w:rPr>
      </w:pPr>
    </w:p>
    <w:p w14:paraId="512D964F" w14:textId="66A03E4A" w:rsidR="003520BB" w:rsidRPr="00145197" w:rsidRDefault="003520BB" w:rsidP="00145197">
      <w:pPr>
        <w:jc w:val="both"/>
        <w:rPr>
          <w:rFonts w:ascii="Aptos" w:hAnsi="Aptos" w:cstheme="minorHAnsi"/>
          <w:bCs/>
          <w:sz w:val="23"/>
          <w:szCs w:val="23"/>
        </w:rPr>
      </w:pPr>
      <w:r w:rsidRPr="00145197">
        <w:rPr>
          <w:rFonts w:ascii="Aptos" w:hAnsi="Aptos" w:cstheme="minorHAnsi"/>
          <w:bCs/>
          <w:sz w:val="23"/>
          <w:szCs w:val="23"/>
        </w:rPr>
        <w:t xml:space="preserve">To help you get started, we have </w:t>
      </w:r>
      <w:r w:rsidR="00E24346" w:rsidRPr="00145197">
        <w:rPr>
          <w:rFonts w:ascii="Aptos" w:hAnsi="Aptos" w:cstheme="minorHAnsi"/>
          <w:bCs/>
          <w:sz w:val="23"/>
          <w:szCs w:val="23"/>
        </w:rPr>
        <w:t>attached</w:t>
      </w:r>
      <w:r w:rsidRPr="00145197">
        <w:rPr>
          <w:rFonts w:ascii="Aptos" w:hAnsi="Aptos" w:cstheme="minorHAnsi"/>
          <w:bCs/>
          <w:sz w:val="23"/>
          <w:szCs w:val="23"/>
        </w:rPr>
        <w:t xml:space="preserve"> a template </w:t>
      </w:r>
      <w:r w:rsidR="00F75392">
        <w:rPr>
          <w:rFonts w:ascii="Aptos" w:hAnsi="Aptos" w:cstheme="minorHAnsi"/>
          <w:bCs/>
          <w:sz w:val="23"/>
          <w:szCs w:val="23"/>
        </w:rPr>
        <w:t>outlining</w:t>
      </w:r>
      <w:r w:rsidR="00E24346" w:rsidRPr="00145197">
        <w:rPr>
          <w:rFonts w:ascii="Aptos" w:hAnsi="Aptos" w:cstheme="minorHAnsi"/>
          <w:bCs/>
          <w:sz w:val="23"/>
          <w:szCs w:val="23"/>
        </w:rPr>
        <w:t xml:space="preserve"> key areas that could be expanded on.  It is essential to include the value this new facility would bring to our community locally and regionally and that this partnership is significant in</w:t>
      </w:r>
      <w:r w:rsidR="00155A61" w:rsidRPr="00145197">
        <w:rPr>
          <w:rFonts w:ascii="Aptos" w:hAnsi="Aptos" w:cstheme="minorHAnsi"/>
          <w:bCs/>
          <w:sz w:val="23"/>
          <w:szCs w:val="23"/>
        </w:rPr>
        <w:t xml:space="preserve"> our steps toward</w:t>
      </w:r>
      <w:r w:rsidR="00E24346" w:rsidRPr="00145197">
        <w:rPr>
          <w:rFonts w:ascii="Aptos" w:hAnsi="Aptos" w:cstheme="minorHAnsi"/>
          <w:bCs/>
          <w:sz w:val="23"/>
          <w:szCs w:val="23"/>
        </w:rPr>
        <w:t xml:space="preserve"> reconciliation.  </w:t>
      </w:r>
      <w:r w:rsidR="00E536BB">
        <w:rPr>
          <w:rFonts w:ascii="Aptos" w:hAnsi="Aptos" w:cstheme="minorHAnsi"/>
          <w:bCs/>
          <w:sz w:val="23"/>
          <w:szCs w:val="23"/>
        </w:rPr>
        <w:t>This</w:t>
      </w:r>
      <w:r w:rsidR="002700C2" w:rsidRPr="00145197">
        <w:rPr>
          <w:rFonts w:ascii="Aptos" w:hAnsi="Aptos" w:cstheme="minorHAnsi"/>
          <w:bCs/>
          <w:sz w:val="23"/>
          <w:szCs w:val="23"/>
        </w:rPr>
        <w:t xml:space="preserve"> is your chance to promote Prince Albert and all it has to offer!</w:t>
      </w:r>
    </w:p>
    <w:p w14:paraId="44E16E5C" w14:textId="77777777" w:rsidR="002700C2" w:rsidRDefault="002700C2" w:rsidP="00145197">
      <w:pPr>
        <w:jc w:val="both"/>
        <w:rPr>
          <w:rFonts w:ascii="Aptos" w:hAnsi="Aptos" w:cstheme="minorHAnsi"/>
          <w:bCs/>
          <w:sz w:val="23"/>
          <w:szCs w:val="23"/>
        </w:rPr>
      </w:pPr>
    </w:p>
    <w:p w14:paraId="43622412" w14:textId="77777777" w:rsidR="00F75392" w:rsidRDefault="00F75392" w:rsidP="00F75392">
      <w:pPr>
        <w:pStyle w:val="ListParagraph"/>
        <w:numPr>
          <w:ilvl w:val="0"/>
          <w:numId w:val="9"/>
        </w:numPr>
        <w:jc w:val="both"/>
        <w:rPr>
          <w:rFonts w:ascii="Aptos" w:hAnsi="Aptos" w:cstheme="minorHAnsi"/>
          <w:bCs/>
          <w:sz w:val="23"/>
          <w:szCs w:val="23"/>
        </w:rPr>
      </w:pPr>
      <w:r>
        <w:rPr>
          <w:rFonts w:ascii="Aptos" w:hAnsi="Aptos" w:cstheme="minorHAnsi"/>
          <w:bCs/>
          <w:sz w:val="23"/>
          <w:szCs w:val="23"/>
        </w:rPr>
        <w:t>Prepare and sign your letter of support</w:t>
      </w:r>
    </w:p>
    <w:p w14:paraId="387B2659" w14:textId="2C003698" w:rsidR="00F75392" w:rsidRDefault="00F75392" w:rsidP="00F75392">
      <w:pPr>
        <w:pStyle w:val="ListParagraph"/>
        <w:numPr>
          <w:ilvl w:val="1"/>
          <w:numId w:val="9"/>
        </w:numPr>
        <w:jc w:val="both"/>
        <w:rPr>
          <w:rFonts w:ascii="Aptos" w:hAnsi="Aptos" w:cstheme="minorHAnsi"/>
          <w:bCs/>
          <w:sz w:val="23"/>
          <w:szCs w:val="23"/>
        </w:rPr>
      </w:pPr>
      <w:r>
        <w:rPr>
          <w:rFonts w:ascii="Aptos" w:hAnsi="Aptos" w:cstheme="minorHAnsi"/>
          <w:bCs/>
          <w:sz w:val="23"/>
          <w:szCs w:val="23"/>
        </w:rPr>
        <w:t xml:space="preserve">Create your own or use ideas from the attached template </w:t>
      </w:r>
    </w:p>
    <w:p w14:paraId="28504990" w14:textId="3FD60182" w:rsidR="00F75392" w:rsidRDefault="00F75392" w:rsidP="00F75392">
      <w:pPr>
        <w:pStyle w:val="ListParagraph"/>
        <w:numPr>
          <w:ilvl w:val="0"/>
          <w:numId w:val="9"/>
        </w:numPr>
        <w:jc w:val="both"/>
        <w:rPr>
          <w:rFonts w:ascii="Aptos" w:hAnsi="Aptos" w:cstheme="minorHAnsi"/>
          <w:bCs/>
          <w:sz w:val="23"/>
          <w:szCs w:val="23"/>
        </w:rPr>
      </w:pPr>
      <w:r>
        <w:rPr>
          <w:rFonts w:ascii="Aptos" w:hAnsi="Aptos" w:cstheme="minorHAnsi"/>
          <w:bCs/>
          <w:sz w:val="23"/>
          <w:szCs w:val="23"/>
        </w:rPr>
        <w:t xml:space="preserve">Send your letter to the Ministry Offices by mail (no postage required) </w:t>
      </w:r>
      <w:r w:rsidRPr="00E536BB">
        <w:rPr>
          <w:rFonts w:ascii="Aptos" w:hAnsi="Aptos" w:cstheme="minorHAnsi"/>
          <w:bCs/>
          <w:sz w:val="23"/>
          <w:szCs w:val="23"/>
          <w:u w:val="single"/>
        </w:rPr>
        <w:t>and</w:t>
      </w:r>
      <w:r>
        <w:rPr>
          <w:rFonts w:ascii="Aptos" w:hAnsi="Aptos" w:cstheme="minorHAnsi"/>
          <w:bCs/>
          <w:sz w:val="23"/>
          <w:szCs w:val="23"/>
        </w:rPr>
        <w:t xml:space="preserve"> by email </w:t>
      </w:r>
    </w:p>
    <w:p w14:paraId="209630EE" w14:textId="6DBFC34F" w:rsidR="00F75392" w:rsidRDefault="00F75392" w:rsidP="00F75392">
      <w:pPr>
        <w:pStyle w:val="ListParagraph"/>
        <w:numPr>
          <w:ilvl w:val="1"/>
          <w:numId w:val="9"/>
        </w:numPr>
        <w:jc w:val="both"/>
        <w:rPr>
          <w:rFonts w:ascii="Aptos" w:hAnsi="Aptos" w:cstheme="minorHAnsi"/>
          <w:bCs/>
          <w:sz w:val="23"/>
          <w:szCs w:val="23"/>
        </w:rPr>
      </w:pPr>
      <w:r>
        <w:rPr>
          <w:rFonts w:ascii="Aptos" w:hAnsi="Aptos" w:cstheme="minorHAnsi"/>
          <w:bCs/>
          <w:sz w:val="23"/>
          <w:szCs w:val="23"/>
        </w:rPr>
        <w:t xml:space="preserve">A list of Federal Government Ministry addresses </w:t>
      </w:r>
      <w:r w:rsidR="00316134">
        <w:rPr>
          <w:rFonts w:ascii="Aptos" w:hAnsi="Aptos" w:cstheme="minorHAnsi"/>
          <w:bCs/>
          <w:sz w:val="23"/>
          <w:szCs w:val="23"/>
        </w:rPr>
        <w:t>is included on the next page</w:t>
      </w:r>
      <w:r>
        <w:rPr>
          <w:rFonts w:ascii="Aptos" w:hAnsi="Aptos" w:cstheme="minorHAnsi"/>
          <w:bCs/>
          <w:sz w:val="23"/>
          <w:szCs w:val="23"/>
        </w:rPr>
        <w:t xml:space="preserve"> </w:t>
      </w:r>
    </w:p>
    <w:p w14:paraId="2222C85B" w14:textId="296E1484" w:rsidR="00F75392" w:rsidRDefault="00E536BB" w:rsidP="00F75392">
      <w:pPr>
        <w:pStyle w:val="ListParagraph"/>
        <w:numPr>
          <w:ilvl w:val="0"/>
          <w:numId w:val="9"/>
        </w:numPr>
        <w:jc w:val="both"/>
        <w:rPr>
          <w:rFonts w:ascii="Aptos" w:hAnsi="Aptos" w:cstheme="minorHAnsi"/>
          <w:bCs/>
          <w:sz w:val="23"/>
          <w:szCs w:val="23"/>
        </w:rPr>
      </w:pPr>
      <w:r>
        <w:rPr>
          <w:rFonts w:ascii="Aptos" w:hAnsi="Aptos" w:cstheme="minorHAnsi"/>
          <w:bCs/>
          <w:sz w:val="23"/>
          <w:szCs w:val="23"/>
        </w:rPr>
        <w:t>Share</w:t>
      </w:r>
      <w:r w:rsidR="00F75392">
        <w:rPr>
          <w:rFonts w:ascii="Aptos" w:hAnsi="Aptos" w:cstheme="minorHAnsi"/>
          <w:bCs/>
          <w:sz w:val="23"/>
          <w:szCs w:val="23"/>
        </w:rPr>
        <w:t xml:space="preserve"> a copy of your letter </w:t>
      </w:r>
      <w:r>
        <w:rPr>
          <w:rFonts w:ascii="Aptos" w:hAnsi="Aptos" w:cstheme="minorHAnsi"/>
          <w:bCs/>
          <w:sz w:val="23"/>
          <w:szCs w:val="23"/>
        </w:rPr>
        <w:t>with</w:t>
      </w:r>
      <w:r w:rsidR="00F75392">
        <w:rPr>
          <w:rFonts w:ascii="Aptos" w:hAnsi="Aptos" w:cstheme="minorHAnsi"/>
          <w:bCs/>
          <w:sz w:val="23"/>
          <w:szCs w:val="23"/>
        </w:rPr>
        <w:t xml:space="preserve"> </w:t>
      </w:r>
      <w:r w:rsidR="00316134">
        <w:rPr>
          <w:rFonts w:ascii="Aptos" w:hAnsi="Aptos" w:cstheme="minorHAnsi"/>
          <w:bCs/>
          <w:sz w:val="23"/>
          <w:szCs w:val="23"/>
        </w:rPr>
        <w:t>me</w:t>
      </w:r>
      <w:r w:rsidR="00F75392">
        <w:rPr>
          <w:rFonts w:ascii="Aptos" w:hAnsi="Aptos" w:cstheme="minorHAnsi"/>
          <w:bCs/>
          <w:sz w:val="23"/>
          <w:szCs w:val="23"/>
        </w:rPr>
        <w:t xml:space="preserve"> by email at </w:t>
      </w:r>
      <w:hyperlink r:id="rId8" w:history="1">
        <w:r w:rsidR="00F75392" w:rsidRPr="00EB586D">
          <w:rPr>
            <w:rFonts w:ascii="Aptos" w:hAnsi="Aptos"/>
            <w:color w:val="0070C0"/>
            <w:sz w:val="23"/>
            <w:szCs w:val="23"/>
            <w:u w:val="single"/>
          </w:rPr>
          <w:t>mayor@citypa.com</w:t>
        </w:r>
      </w:hyperlink>
    </w:p>
    <w:p w14:paraId="67C013BA" w14:textId="77777777" w:rsidR="00F75392" w:rsidRPr="00F75392" w:rsidRDefault="00F75392" w:rsidP="00F75392">
      <w:pPr>
        <w:pStyle w:val="ListParagraph"/>
        <w:jc w:val="both"/>
        <w:rPr>
          <w:rFonts w:ascii="Aptos" w:hAnsi="Aptos" w:cstheme="minorHAnsi"/>
          <w:bCs/>
          <w:sz w:val="23"/>
          <w:szCs w:val="23"/>
        </w:rPr>
      </w:pPr>
    </w:p>
    <w:p w14:paraId="1497EB5E" w14:textId="5F5DC39A" w:rsidR="002700C2" w:rsidRPr="00597480" w:rsidRDefault="002700C2" w:rsidP="00F75392">
      <w:pPr>
        <w:jc w:val="both"/>
        <w:rPr>
          <w:rFonts w:ascii="Aptos" w:hAnsi="Aptos" w:cstheme="minorHAnsi"/>
          <w:bCs/>
          <w:sz w:val="23"/>
          <w:szCs w:val="23"/>
        </w:rPr>
      </w:pPr>
      <w:r w:rsidRPr="00145197">
        <w:rPr>
          <w:rFonts w:ascii="Aptos" w:hAnsi="Aptos" w:cstheme="minorHAnsi"/>
          <w:bCs/>
          <w:sz w:val="23"/>
          <w:szCs w:val="23"/>
        </w:rPr>
        <w:t xml:space="preserve">Please </w:t>
      </w:r>
      <w:r w:rsidR="00F75392">
        <w:rPr>
          <w:rFonts w:ascii="Aptos" w:hAnsi="Aptos" w:cstheme="minorHAnsi"/>
          <w:bCs/>
          <w:sz w:val="23"/>
          <w:szCs w:val="23"/>
        </w:rPr>
        <w:t>send</w:t>
      </w:r>
      <w:r w:rsidRPr="00145197">
        <w:rPr>
          <w:rFonts w:ascii="Aptos" w:hAnsi="Aptos" w:cstheme="minorHAnsi"/>
          <w:bCs/>
          <w:sz w:val="23"/>
          <w:szCs w:val="23"/>
        </w:rPr>
        <w:t xml:space="preserve"> your completed letter of support by</w:t>
      </w:r>
      <w:r w:rsidRPr="00145197">
        <w:rPr>
          <w:rFonts w:ascii="Aptos" w:hAnsi="Aptos" w:cstheme="minorHAnsi"/>
          <w:b/>
          <w:sz w:val="23"/>
          <w:szCs w:val="23"/>
        </w:rPr>
        <w:t xml:space="preserve"> </w:t>
      </w:r>
      <w:r w:rsidR="00597480">
        <w:rPr>
          <w:rFonts w:ascii="Aptos" w:hAnsi="Aptos" w:cstheme="minorHAnsi"/>
          <w:b/>
          <w:sz w:val="23"/>
          <w:szCs w:val="23"/>
        </w:rPr>
        <w:t>Tuesday, September 3, 2024</w:t>
      </w:r>
      <w:r w:rsidR="00597480">
        <w:rPr>
          <w:rFonts w:ascii="Aptos" w:hAnsi="Aptos" w:cstheme="minorHAnsi"/>
          <w:bCs/>
          <w:sz w:val="23"/>
          <w:szCs w:val="23"/>
        </w:rPr>
        <w:t>.</w:t>
      </w:r>
    </w:p>
    <w:p w14:paraId="30051586" w14:textId="77777777" w:rsidR="002700C2" w:rsidRPr="00145197" w:rsidRDefault="002700C2" w:rsidP="00145197">
      <w:pPr>
        <w:pStyle w:val="ListParagraph"/>
        <w:jc w:val="both"/>
        <w:rPr>
          <w:rFonts w:ascii="Aptos" w:hAnsi="Aptos" w:cstheme="minorHAnsi"/>
          <w:bCs/>
          <w:sz w:val="23"/>
          <w:szCs w:val="23"/>
        </w:rPr>
      </w:pPr>
    </w:p>
    <w:p w14:paraId="49F58D66" w14:textId="0740408B" w:rsidR="005579DA" w:rsidRPr="00145197" w:rsidRDefault="002700C2" w:rsidP="00145197">
      <w:pPr>
        <w:jc w:val="both"/>
        <w:rPr>
          <w:rFonts w:ascii="Aptos" w:hAnsi="Aptos" w:cstheme="minorHAnsi"/>
          <w:bCs/>
          <w:sz w:val="23"/>
          <w:szCs w:val="23"/>
        </w:rPr>
      </w:pPr>
      <w:r w:rsidRPr="00145197">
        <w:rPr>
          <w:rFonts w:ascii="Aptos" w:hAnsi="Aptos" w:cstheme="minorHAnsi"/>
          <w:bCs/>
          <w:sz w:val="23"/>
          <w:szCs w:val="23"/>
        </w:rPr>
        <w:t>Thank you in advance for your support of the Convention &amp; Cultural Event Centre</w:t>
      </w:r>
      <w:r w:rsidR="008B1F00" w:rsidRPr="00145197">
        <w:rPr>
          <w:rFonts w:ascii="Aptos" w:hAnsi="Aptos" w:cstheme="minorHAnsi"/>
          <w:bCs/>
          <w:sz w:val="23"/>
          <w:szCs w:val="23"/>
        </w:rPr>
        <w:t>.</w:t>
      </w:r>
    </w:p>
    <w:p w14:paraId="31EA7440" w14:textId="77777777" w:rsidR="005579DA" w:rsidRPr="00145197" w:rsidRDefault="005579DA">
      <w:pPr>
        <w:jc w:val="both"/>
        <w:rPr>
          <w:rFonts w:ascii="Aptos" w:hAnsi="Aptos" w:cstheme="minorHAnsi"/>
          <w:bCs/>
          <w:sz w:val="23"/>
          <w:szCs w:val="23"/>
        </w:rPr>
      </w:pPr>
    </w:p>
    <w:p w14:paraId="02FDD0F1" w14:textId="77777777" w:rsidR="00864442" w:rsidRPr="00145197" w:rsidRDefault="00FA7F3F">
      <w:pPr>
        <w:jc w:val="both"/>
        <w:rPr>
          <w:rFonts w:ascii="Aptos" w:hAnsi="Aptos" w:cstheme="minorHAnsi"/>
          <w:bCs/>
          <w:sz w:val="23"/>
          <w:szCs w:val="23"/>
        </w:rPr>
      </w:pPr>
      <w:r w:rsidRPr="00145197">
        <w:rPr>
          <w:rFonts w:ascii="Aptos" w:hAnsi="Aptos" w:cstheme="minorHAnsi"/>
          <w:bCs/>
          <w:sz w:val="23"/>
          <w:szCs w:val="23"/>
        </w:rPr>
        <w:t>Sincerely,</w:t>
      </w:r>
    </w:p>
    <w:p w14:paraId="5426AF96" w14:textId="1CED004D" w:rsidR="005013E5" w:rsidRPr="00145197" w:rsidRDefault="00E40865" w:rsidP="00FC15D3">
      <w:pPr>
        <w:ind w:left="-360"/>
        <w:jc w:val="both"/>
        <w:rPr>
          <w:rFonts w:ascii="Aptos" w:hAnsi="Aptos" w:cstheme="minorHAnsi"/>
          <w:bCs/>
          <w:sz w:val="23"/>
          <w:szCs w:val="23"/>
        </w:rPr>
      </w:pPr>
      <w:r w:rsidRPr="00803FE0">
        <w:rPr>
          <w:bCs/>
          <w:noProof/>
          <w:szCs w:val="24"/>
        </w:rPr>
        <w:drawing>
          <wp:inline distT="0" distB="0" distL="0" distR="0" wp14:anchorId="4B31422B" wp14:editId="12647C76">
            <wp:extent cx="1684466" cy="412750"/>
            <wp:effectExtent l="0" t="0" r="0" b="6350"/>
            <wp:docPr id="2" name="Picture 2" descr="\\hm\homedir$\rnoble\Documents\My Pictures\Mayo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homedir$\rnoble\Documents\My Pictures\Mayor 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4912" cy="412859"/>
                    </a:xfrm>
                    <a:prstGeom prst="rect">
                      <a:avLst/>
                    </a:prstGeom>
                    <a:noFill/>
                    <a:ln>
                      <a:noFill/>
                    </a:ln>
                  </pic:spPr>
                </pic:pic>
              </a:graphicData>
            </a:graphic>
          </wp:inline>
        </w:drawing>
      </w:r>
    </w:p>
    <w:p w14:paraId="5C41EB01" w14:textId="77777777" w:rsidR="00864442" w:rsidRPr="00145197" w:rsidRDefault="007D14E8">
      <w:pPr>
        <w:jc w:val="both"/>
        <w:rPr>
          <w:rFonts w:ascii="Aptos" w:hAnsi="Aptos" w:cstheme="minorHAnsi"/>
          <w:b/>
          <w:bCs/>
          <w:sz w:val="23"/>
          <w:szCs w:val="23"/>
        </w:rPr>
      </w:pPr>
      <w:r w:rsidRPr="00145197">
        <w:rPr>
          <w:rFonts w:ascii="Aptos" w:hAnsi="Aptos" w:cstheme="minorHAnsi"/>
          <w:b/>
          <w:bCs/>
          <w:sz w:val="23"/>
          <w:szCs w:val="23"/>
        </w:rPr>
        <w:t>Greg Dionne</w:t>
      </w:r>
    </w:p>
    <w:p w14:paraId="228A6AD7" w14:textId="5C2C58BB" w:rsidR="00CB33D7" w:rsidRDefault="007D14E8" w:rsidP="00CB33D7">
      <w:pPr>
        <w:jc w:val="both"/>
        <w:rPr>
          <w:rFonts w:ascii="Aptos" w:hAnsi="Aptos" w:cstheme="minorHAnsi"/>
          <w:bCs/>
          <w:sz w:val="23"/>
          <w:szCs w:val="23"/>
        </w:rPr>
      </w:pPr>
      <w:r w:rsidRPr="00145197">
        <w:rPr>
          <w:rFonts w:ascii="Aptos" w:hAnsi="Aptos" w:cstheme="minorHAnsi"/>
          <w:bCs/>
          <w:sz w:val="23"/>
          <w:szCs w:val="23"/>
        </w:rPr>
        <w:t>Mayor</w:t>
      </w:r>
    </w:p>
    <w:p w14:paraId="3FCA586F" w14:textId="50AF8240" w:rsidR="00CB33D7" w:rsidRDefault="00CB33D7">
      <w:pPr>
        <w:rPr>
          <w:rFonts w:ascii="Aptos" w:hAnsi="Aptos" w:cstheme="minorHAnsi"/>
          <w:bCs/>
          <w:sz w:val="2"/>
          <w:szCs w:val="2"/>
        </w:rPr>
      </w:pPr>
      <w:r>
        <w:rPr>
          <w:rFonts w:ascii="Aptos" w:hAnsi="Aptos" w:cstheme="minorHAnsi"/>
          <w:bCs/>
          <w:sz w:val="2"/>
          <w:szCs w:val="2"/>
        </w:rPr>
        <w:br w:type="page"/>
      </w:r>
    </w:p>
    <w:p w14:paraId="5C46A043" w14:textId="77777777" w:rsidR="00CB33D7" w:rsidRDefault="00CB33D7" w:rsidP="00CB33D7">
      <w:pPr>
        <w:spacing w:line="259" w:lineRule="auto"/>
        <w:rPr>
          <w:rFonts w:ascii="Aptos" w:hAnsi="Aptos"/>
          <w:b/>
          <w:bCs/>
          <w:sz w:val="23"/>
          <w:szCs w:val="23"/>
        </w:rPr>
        <w:sectPr w:rsidR="00CB33D7" w:rsidSect="00E40865">
          <w:headerReference w:type="default" r:id="rId10"/>
          <w:footerReference w:type="default" r:id="rId11"/>
          <w:pgSz w:w="12240" w:h="15840" w:code="1"/>
          <w:pgMar w:top="1260" w:right="1440" w:bottom="720" w:left="1440" w:header="720" w:footer="660" w:gutter="0"/>
          <w:paperSrc w:first="260"/>
          <w:cols w:space="720"/>
          <w:docGrid w:linePitch="326"/>
        </w:sectPr>
      </w:pPr>
    </w:p>
    <w:p w14:paraId="1AD99D4B" w14:textId="77777777" w:rsidR="00EB586D" w:rsidRDefault="00EB586D" w:rsidP="00EB586D">
      <w:pPr>
        <w:spacing w:line="259" w:lineRule="auto"/>
        <w:rPr>
          <w:rFonts w:ascii="Aptos" w:hAnsi="Aptos"/>
          <w:b/>
          <w:bCs/>
          <w:sz w:val="23"/>
          <w:szCs w:val="23"/>
        </w:rPr>
      </w:pPr>
      <w:bookmarkStart w:id="0" w:name="_Hlk173226574"/>
      <w:r w:rsidRPr="00C440E4">
        <w:rPr>
          <w:rFonts w:ascii="Aptos" w:hAnsi="Aptos"/>
          <w:b/>
          <w:bCs/>
          <w:sz w:val="23"/>
          <w:szCs w:val="23"/>
        </w:rPr>
        <w:lastRenderedPageBreak/>
        <w:t>Prime Minister of Canada</w:t>
      </w:r>
      <w:bookmarkStart w:id="1" w:name="_Hlk173227274"/>
      <w:bookmarkEnd w:id="0"/>
    </w:p>
    <w:p w14:paraId="297404BD" w14:textId="77777777" w:rsidR="00EB586D" w:rsidRDefault="00EB586D" w:rsidP="00EB586D">
      <w:pPr>
        <w:spacing w:line="259" w:lineRule="auto"/>
        <w:rPr>
          <w:rFonts w:ascii="Aptos" w:hAnsi="Aptos"/>
          <w:i/>
          <w:iCs/>
          <w:sz w:val="23"/>
          <w:szCs w:val="23"/>
        </w:rPr>
      </w:pPr>
      <w:r w:rsidRPr="000D0D5B">
        <w:rPr>
          <w:rFonts w:ascii="Aptos" w:hAnsi="Aptos"/>
          <w:sz w:val="23"/>
          <w:szCs w:val="23"/>
        </w:rPr>
        <w:t>8</w:t>
      </w:r>
      <w:r>
        <w:rPr>
          <w:rFonts w:ascii="Aptos" w:hAnsi="Aptos"/>
          <w:sz w:val="23"/>
          <w:szCs w:val="23"/>
        </w:rPr>
        <w:t>0 Wellington Street</w:t>
      </w:r>
    </w:p>
    <w:p w14:paraId="62E68CDE" w14:textId="77777777" w:rsidR="00EB586D" w:rsidRPr="008D5A09" w:rsidRDefault="00EB586D" w:rsidP="00EB586D">
      <w:pPr>
        <w:spacing w:line="259" w:lineRule="auto"/>
        <w:rPr>
          <w:rFonts w:ascii="Aptos" w:hAnsi="Aptos"/>
          <w:i/>
          <w:iCs/>
          <w:sz w:val="23"/>
          <w:szCs w:val="23"/>
        </w:rPr>
      </w:pPr>
      <w:r>
        <w:rPr>
          <w:rFonts w:ascii="Aptos" w:hAnsi="Aptos"/>
          <w:sz w:val="23"/>
          <w:szCs w:val="23"/>
        </w:rPr>
        <w:t>Ottawa, ON  K1A 0A2</w:t>
      </w:r>
    </w:p>
    <w:p w14:paraId="41B7020E" w14:textId="77777777" w:rsidR="00EB586D" w:rsidRDefault="00EB586D" w:rsidP="00EB586D">
      <w:pPr>
        <w:jc w:val="both"/>
        <w:rPr>
          <w:rFonts w:ascii="Aptos" w:hAnsi="Aptos"/>
          <w:sz w:val="23"/>
          <w:szCs w:val="23"/>
        </w:rPr>
      </w:pPr>
      <w:r>
        <w:rPr>
          <w:rFonts w:ascii="Aptos" w:hAnsi="Aptos"/>
          <w:sz w:val="23"/>
          <w:szCs w:val="23"/>
        </w:rPr>
        <w:t xml:space="preserve">Email: </w:t>
      </w:r>
      <w:hyperlink r:id="rId12" w:history="1">
        <w:r w:rsidRPr="00EB586D">
          <w:rPr>
            <w:rStyle w:val="Hyperlink"/>
            <w:rFonts w:ascii="Aptos" w:hAnsi="Aptos"/>
            <w:color w:val="4F81BD" w:themeColor="accent1"/>
            <w:sz w:val="23"/>
            <w:szCs w:val="23"/>
          </w:rPr>
          <w:t>Justin.Trudeau@parl.gc.ca</w:t>
        </w:r>
      </w:hyperlink>
    </w:p>
    <w:p w14:paraId="24D6B206" w14:textId="77777777" w:rsidR="00EB586D" w:rsidRDefault="00EB586D" w:rsidP="00EB586D">
      <w:pPr>
        <w:jc w:val="both"/>
        <w:rPr>
          <w:rFonts w:ascii="Aptos" w:hAnsi="Aptos"/>
          <w:sz w:val="23"/>
          <w:szCs w:val="23"/>
        </w:rPr>
      </w:pPr>
      <w:r>
        <w:rPr>
          <w:rFonts w:ascii="Aptos" w:hAnsi="Aptos"/>
          <w:sz w:val="23"/>
          <w:szCs w:val="23"/>
        </w:rPr>
        <w:t>Attn: The Right Honourable Justin Trudeau</w:t>
      </w:r>
    </w:p>
    <w:p w14:paraId="5B7848F9" w14:textId="77777777" w:rsidR="00EB586D" w:rsidRDefault="00EB586D" w:rsidP="00EB586D">
      <w:pPr>
        <w:jc w:val="both"/>
        <w:rPr>
          <w:rFonts w:ascii="Aptos" w:hAnsi="Aptos"/>
          <w:sz w:val="23"/>
          <w:szCs w:val="23"/>
        </w:rPr>
      </w:pPr>
    </w:p>
    <w:p w14:paraId="30946C86" w14:textId="77777777" w:rsidR="00EB586D" w:rsidRPr="00C440E4" w:rsidRDefault="00EB586D" w:rsidP="00EB586D">
      <w:pPr>
        <w:jc w:val="both"/>
        <w:rPr>
          <w:rFonts w:ascii="Aptos" w:hAnsi="Aptos"/>
          <w:b/>
          <w:bCs/>
          <w:sz w:val="23"/>
          <w:szCs w:val="23"/>
        </w:rPr>
      </w:pPr>
      <w:r w:rsidRPr="00C440E4">
        <w:rPr>
          <w:rFonts w:ascii="Aptos" w:hAnsi="Aptos"/>
          <w:b/>
          <w:bCs/>
          <w:sz w:val="23"/>
          <w:szCs w:val="23"/>
        </w:rPr>
        <w:t>Deputy Prime Minister &amp; Minister of Finance</w:t>
      </w:r>
    </w:p>
    <w:p w14:paraId="49141204" w14:textId="77777777" w:rsidR="00EB586D" w:rsidRDefault="00EB586D" w:rsidP="00EB586D">
      <w:pPr>
        <w:rPr>
          <w:rFonts w:ascii="Aptos" w:hAnsi="Aptos"/>
          <w:i/>
          <w:iCs/>
          <w:sz w:val="23"/>
          <w:szCs w:val="23"/>
        </w:rPr>
      </w:pPr>
      <w:r>
        <w:rPr>
          <w:rFonts w:ascii="Aptos" w:hAnsi="Aptos"/>
          <w:sz w:val="23"/>
          <w:szCs w:val="23"/>
        </w:rPr>
        <w:t>90 Elgin Street</w:t>
      </w:r>
    </w:p>
    <w:p w14:paraId="22040C48" w14:textId="77777777" w:rsidR="00EB586D" w:rsidRDefault="00EB586D" w:rsidP="00EB586D">
      <w:pPr>
        <w:spacing w:line="259" w:lineRule="auto"/>
        <w:rPr>
          <w:rFonts w:ascii="Aptos" w:hAnsi="Aptos"/>
          <w:sz w:val="23"/>
          <w:szCs w:val="23"/>
        </w:rPr>
      </w:pPr>
      <w:r>
        <w:rPr>
          <w:rFonts w:ascii="Aptos" w:hAnsi="Aptos"/>
          <w:sz w:val="23"/>
          <w:szCs w:val="23"/>
        </w:rPr>
        <w:t>Ottawa, ON  K1A 0G5</w:t>
      </w:r>
    </w:p>
    <w:p w14:paraId="1057DE0E" w14:textId="77777777" w:rsidR="00EB586D" w:rsidRPr="00EB586D" w:rsidRDefault="00EB586D" w:rsidP="00EB586D">
      <w:pPr>
        <w:spacing w:line="259" w:lineRule="auto"/>
        <w:rPr>
          <w:rFonts w:ascii="Aptos" w:hAnsi="Aptos"/>
          <w:color w:val="4F81BD" w:themeColor="accent1"/>
          <w:sz w:val="23"/>
          <w:szCs w:val="23"/>
        </w:rPr>
      </w:pPr>
      <w:r>
        <w:rPr>
          <w:rFonts w:ascii="Aptos" w:hAnsi="Aptos"/>
          <w:sz w:val="23"/>
          <w:szCs w:val="23"/>
        </w:rPr>
        <w:t xml:space="preserve">Email: </w:t>
      </w:r>
      <w:hyperlink r:id="rId13" w:history="1">
        <w:r w:rsidRPr="00EB586D">
          <w:rPr>
            <w:rStyle w:val="Hyperlink"/>
            <w:rFonts w:ascii="Aptos" w:hAnsi="Aptos"/>
            <w:color w:val="4F81BD" w:themeColor="accent1"/>
            <w:sz w:val="23"/>
            <w:szCs w:val="23"/>
          </w:rPr>
          <w:t>Chrystia.Freeland@parl.gc.ca</w:t>
        </w:r>
      </w:hyperlink>
    </w:p>
    <w:p w14:paraId="15EE85E5" w14:textId="77777777" w:rsidR="00EB586D" w:rsidRDefault="00EB586D" w:rsidP="00EB586D">
      <w:pPr>
        <w:spacing w:line="259" w:lineRule="auto"/>
        <w:rPr>
          <w:rFonts w:ascii="Aptos" w:hAnsi="Aptos"/>
          <w:sz w:val="23"/>
          <w:szCs w:val="23"/>
        </w:rPr>
      </w:pPr>
      <w:r>
        <w:rPr>
          <w:rFonts w:ascii="Aptos" w:hAnsi="Aptos"/>
          <w:sz w:val="23"/>
          <w:szCs w:val="23"/>
        </w:rPr>
        <w:t>Attn: Minister Chrystia Freeland</w:t>
      </w:r>
    </w:p>
    <w:p w14:paraId="7A936E9D" w14:textId="77777777" w:rsidR="00EB586D" w:rsidRDefault="00EB586D" w:rsidP="00EB586D">
      <w:pPr>
        <w:spacing w:line="259" w:lineRule="auto"/>
        <w:rPr>
          <w:rFonts w:ascii="Aptos" w:hAnsi="Aptos"/>
          <w:sz w:val="23"/>
          <w:szCs w:val="23"/>
        </w:rPr>
      </w:pPr>
    </w:p>
    <w:p w14:paraId="050787BB"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Housing, Infrastructure and Communities</w:t>
      </w:r>
    </w:p>
    <w:p w14:paraId="0CEECCCE" w14:textId="77777777" w:rsidR="00EB586D" w:rsidRDefault="00EB586D" w:rsidP="00EB586D">
      <w:pPr>
        <w:spacing w:line="259" w:lineRule="auto"/>
        <w:rPr>
          <w:rFonts w:ascii="Aptos" w:hAnsi="Aptos"/>
          <w:sz w:val="23"/>
          <w:szCs w:val="23"/>
        </w:rPr>
      </w:pPr>
      <w:r>
        <w:rPr>
          <w:rFonts w:ascii="Aptos" w:hAnsi="Aptos"/>
          <w:sz w:val="23"/>
          <w:szCs w:val="23"/>
        </w:rPr>
        <w:t>P.O. Box 8777, Postal Station T</w:t>
      </w:r>
    </w:p>
    <w:p w14:paraId="4033B355" w14:textId="77777777" w:rsidR="00EB586D" w:rsidRDefault="00EB586D" w:rsidP="00EB586D">
      <w:pPr>
        <w:spacing w:line="259" w:lineRule="auto"/>
        <w:rPr>
          <w:rFonts w:ascii="Aptos" w:hAnsi="Aptos"/>
          <w:sz w:val="23"/>
          <w:szCs w:val="23"/>
        </w:rPr>
      </w:pPr>
      <w:r>
        <w:rPr>
          <w:rFonts w:ascii="Aptos" w:hAnsi="Aptos"/>
          <w:sz w:val="23"/>
          <w:szCs w:val="23"/>
        </w:rPr>
        <w:t>Ottawa, ON  K1G 1C0</w:t>
      </w:r>
    </w:p>
    <w:p w14:paraId="1A739C12" w14:textId="77777777" w:rsidR="00EB586D" w:rsidRPr="00EB586D" w:rsidRDefault="00EB586D" w:rsidP="00EB586D">
      <w:pPr>
        <w:spacing w:line="259" w:lineRule="auto"/>
        <w:rPr>
          <w:rFonts w:ascii="Aptos" w:hAnsi="Aptos"/>
          <w:color w:val="4F81BD" w:themeColor="accent1"/>
          <w:sz w:val="23"/>
          <w:szCs w:val="23"/>
        </w:rPr>
      </w:pPr>
      <w:r>
        <w:rPr>
          <w:rFonts w:ascii="Aptos" w:hAnsi="Aptos"/>
          <w:sz w:val="23"/>
          <w:szCs w:val="23"/>
        </w:rPr>
        <w:t xml:space="preserve">Email: </w:t>
      </w:r>
      <w:hyperlink r:id="rId14" w:history="1">
        <w:r w:rsidRPr="00EB586D">
          <w:rPr>
            <w:rStyle w:val="Hyperlink"/>
            <w:rFonts w:ascii="Aptos" w:hAnsi="Aptos"/>
            <w:color w:val="4F81BD" w:themeColor="accent1"/>
            <w:sz w:val="23"/>
            <w:szCs w:val="23"/>
          </w:rPr>
          <w:t>Sean.Fraser@parl.gc.ca</w:t>
        </w:r>
      </w:hyperlink>
    </w:p>
    <w:p w14:paraId="6037305C" w14:textId="77777777" w:rsidR="00EB586D" w:rsidRDefault="00EB586D" w:rsidP="00EB586D">
      <w:pPr>
        <w:spacing w:line="259" w:lineRule="auto"/>
        <w:rPr>
          <w:rFonts w:ascii="Aptos" w:hAnsi="Aptos"/>
          <w:sz w:val="23"/>
          <w:szCs w:val="23"/>
        </w:rPr>
      </w:pPr>
      <w:r>
        <w:rPr>
          <w:rFonts w:ascii="Aptos" w:hAnsi="Aptos"/>
          <w:sz w:val="23"/>
          <w:szCs w:val="23"/>
        </w:rPr>
        <w:t>Attn: Minister Sean Fraser</w:t>
      </w:r>
    </w:p>
    <w:p w14:paraId="404720C0" w14:textId="77777777" w:rsidR="00EB586D" w:rsidRDefault="00EB586D" w:rsidP="00EB586D">
      <w:pPr>
        <w:spacing w:line="259" w:lineRule="auto"/>
        <w:rPr>
          <w:rFonts w:ascii="Aptos" w:hAnsi="Aptos"/>
          <w:sz w:val="23"/>
          <w:szCs w:val="23"/>
        </w:rPr>
      </w:pPr>
    </w:p>
    <w:p w14:paraId="03C02BBD"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Crown-Indigenous Relations</w:t>
      </w:r>
    </w:p>
    <w:p w14:paraId="7E5A97CC" w14:textId="77777777" w:rsidR="00EB586D" w:rsidRDefault="00EB586D" w:rsidP="00EB586D">
      <w:pPr>
        <w:spacing w:line="259" w:lineRule="auto"/>
        <w:rPr>
          <w:rFonts w:ascii="Aptos" w:hAnsi="Aptos"/>
          <w:sz w:val="23"/>
          <w:szCs w:val="23"/>
        </w:rPr>
      </w:pPr>
      <w:r>
        <w:rPr>
          <w:rFonts w:ascii="Aptos" w:hAnsi="Aptos"/>
          <w:sz w:val="23"/>
          <w:szCs w:val="23"/>
        </w:rPr>
        <w:t>10 Wellington Street</w:t>
      </w:r>
    </w:p>
    <w:p w14:paraId="747E5867" w14:textId="77777777" w:rsidR="00EB586D" w:rsidRDefault="00EB586D" w:rsidP="00EB586D">
      <w:pPr>
        <w:spacing w:line="259" w:lineRule="auto"/>
        <w:rPr>
          <w:rFonts w:ascii="Aptos" w:hAnsi="Aptos"/>
          <w:sz w:val="23"/>
          <w:szCs w:val="23"/>
        </w:rPr>
      </w:pPr>
      <w:r>
        <w:rPr>
          <w:rFonts w:ascii="Aptos" w:hAnsi="Aptos"/>
          <w:sz w:val="23"/>
          <w:szCs w:val="23"/>
        </w:rPr>
        <w:t>Gatineau, QC  K1A 0H4</w:t>
      </w:r>
    </w:p>
    <w:p w14:paraId="2E126BD1" w14:textId="77777777" w:rsidR="00EB586D" w:rsidRPr="00EB586D" w:rsidRDefault="00EB586D" w:rsidP="00EB586D">
      <w:pPr>
        <w:spacing w:line="259" w:lineRule="auto"/>
        <w:rPr>
          <w:rFonts w:ascii="Aptos" w:hAnsi="Aptos"/>
          <w:color w:val="4F81BD" w:themeColor="accent1"/>
          <w:sz w:val="23"/>
          <w:szCs w:val="23"/>
        </w:rPr>
      </w:pPr>
      <w:r>
        <w:rPr>
          <w:rFonts w:ascii="Aptos" w:hAnsi="Aptos"/>
          <w:sz w:val="23"/>
          <w:szCs w:val="23"/>
        </w:rPr>
        <w:t xml:space="preserve">Email: </w:t>
      </w:r>
      <w:hyperlink r:id="rId15" w:history="1">
        <w:r w:rsidRPr="00EB586D">
          <w:rPr>
            <w:rStyle w:val="Hyperlink"/>
            <w:rFonts w:ascii="Aptos" w:hAnsi="Aptos"/>
            <w:color w:val="4F81BD" w:themeColor="accent1"/>
            <w:sz w:val="23"/>
            <w:szCs w:val="23"/>
          </w:rPr>
          <w:t>Gary.Anand@parl.gc.ca</w:t>
        </w:r>
      </w:hyperlink>
    </w:p>
    <w:p w14:paraId="13BF0945" w14:textId="77777777" w:rsidR="00EB586D" w:rsidRDefault="00EB586D" w:rsidP="00EB586D">
      <w:pPr>
        <w:spacing w:line="259" w:lineRule="auto"/>
        <w:rPr>
          <w:rFonts w:ascii="Aptos" w:hAnsi="Aptos"/>
          <w:sz w:val="23"/>
          <w:szCs w:val="23"/>
        </w:rPr>
      </w:pPr>
      <w:r>
        <w:rPr>
          <w:rFonts w:ascii="Aptos" w:hAnsi="Aptos"/>
          <w:sz w:val="23"/>
          <w:szCs w:val="23"/>
        </w:rPr>
        <w:t>Attn: Minister Gary Anandasangaree</w:t>
      </w:r>
    </w:p>
    <w:p w14:paraId="22D35577" w14:textId="77777777" w:rsidR="00EB586D" w:rsidRDefault="00EB586D" w:rsidP="00EB586D">
      <w:pPr>
        <w:spacing w:line="259" w:lineRule="auto"/>
        <w:rPr>
          <w:rFonts w:ascii="Aptos" w:hAnsi="Aptos"/>
          <w:sz w:val="23"/>
          <w:szCs w:val="23"/>
        </w:rPr>
      </w:pPr>
    </w:p>
    <w:p w14:paraId="20826EF4"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Minster of Environment &amp; Climate Change</w:t>
      </w:r>
    </w:p>
    <w:p w14:paraId="46E74D5F" w14:textId="77777777" w:rsidR="00EB586D" w:rsidRDefault="00EB586D" w:rsidP="00EB586D">
      <w:pPr>
        <w:spacing w:line="259" w:lineRule="auto"/>
        <w:rPr>
          <w:rFonts w:ascii="Aptos" w:hAnsi="Aptos"/>
          <w:sz w:val="23"/>
          <w:szCs w:val="23"/>
        </w:rPr>
      </w:pPr>
      <w:r>
        <w:rPr>
          <w:rFonts w:ascii="Aptos" w:hAnsi="Aptos"/>
          <w:sz w:val="23"/>
          <w:szCs w:val="23"/>
        </w:rPr>
        <w:t>200 boul. Sacre-Coeur</w:t>
      </w:r>
    </w:p>
    <w:p w14:paraId="32902156" w14:textId="77777777" w:rsidR="00EB586D" w:rsidRDefault="00EB586D" w:rsidP="00EB586D">
      <w:pPr>
        <w:spacing w:line="259" w:lineRule="auto"/>
        <w:rPr>
          <w:rFonts w:ascii="Aptos" w:hAnsi="Aptos"/>
          <w:sz w:val="23"/>
          <w:szCs w:val="23"/>
        </w:rPr>
      </w:pPr>
      <w:r>
        <w:rPr>
          <w:rFonts w:ascii="Aptos" w:hAnsi="Aptos"/>
          <w:sz w:val="23"/>
          <w:szCs w:val="23"/>
        </w:rPr>
        <w:t>Gatineau, QC  K1A 0H3</w:t>
      </w:r>
    </w:p>
    <w:p w14:paraId="5E5BA254"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16" w:history="1">
        <w:r w:rsidRPr="00EB586D">
          <w:rPr>
            <w:rStyle w:val="Hyperlink"/>
            <w:rFonts w:ascii="Aptos" w:hAnsi="Aptos"/>
            <w:color w:val="4F81BD" w:themeColor="accent1"/>
            <w:sz w:val="23"/>
            <w:szCs w:val="23"/>
          </w:rPr>
          <w:t>Steven.Guilbeault@parl.gc.ca</w:t>
        </w:r>
      </w:hyperlink>
      <w:r>
        <w:rPr>
          <w:rFonts w:ascii="Aptos" w:hAnsi="Aptos"/>
          <w:sz w:val="23"/>
          <w:szCs w:val="23"/>
        </w:rPr>
        <w:t xml:space="preserve"> </w:t>
      </w:r>
    </w:p>
    <w:p w14:paraId="7C6F524B" w14:textId="77777777" w:rsidR="00EB586D" w:rsidRDefault="00EB586D" w:rsidP="00EB586D">
      <w:pPr>
        <w:spacing w:line="259" w:lineRule="auto"/>
        <w:rPr>
          <w:rFonts w:ascii="Aptos" w:hAnsi="Aptos"/>
          <w:sz w:val="23"/>
          <w:szCs w:val="23"/>
        </w:rPr>
      </w:pPr>
      <w:r>
        <w:rPr>
          <w:rFonts w:ascii="Aptos" w:hAnsi="Aptos"/>
          <w:sz w:val="23"/>
          <w:szCs w:val="23"/>
        </w:rPr>
        <w:t>Attn: Minister Steven Guilbeault</w:t>
      </w:r>
    </w:p>
    <w:p w14:paraId="55B50905" w14:textId="77777777" w:rsidR="00EB586D" w:rsidRDefault="00EB586D" w:rsidP="00EB586D">
      <w:pPr>
        <w:spacing w:line="259" w:lineRule="auto"/>
        <w:rPr>
          <w:rFonts w:ascii="Aptos" w:hAnsi="Aptos"/>
          <w:sz w:val="23"/>
          <w:szCs w:val="23"/>
        </w:rPr>
      </w:pPr>
    </w:p>
    <w:p w14:paraId="1D27F5BC"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Sport &amp; Physical Activity</w:t>
      </w:r>
    </w:p>
    <w:p w14:paraId="210AFCDF" w14:textId="77777777" w:rsidR="00EB586D" w:rsidRDefault="00EB586D" w:rsidP="00EB586D">
      <w:pPr>
        <w:spacing w:line="259" w:lineRule="auto"/>
        <w:rPr>
          <w:rFonts w:ascii="Aptos" w:hAnsi="Aptos"/>
          <w:sz w:val="23"/>
          <w:szCs w:val="23"/>
        </w:rPr>
      </w:pPr>
      <w:r>
        <w:rPr>
          <w:rFonts w:ascii="Aptos" w:hAnsi="Aptos"/>
          <w:sz w:val="23"/>
          <w:szCs w:val="23"/>
        </w:rPr>
        <w:t>25 Eddy Street, 14</w:t>
      </w:r>
      <w:r w:rsidRPr="00A94037">
        <w:rPr>
          <w:rFonts w:ascii="Aptos" w:hAnsi="Aptos"/>
          <w:sz w:val="23"/>
          <w:szCs w:val="23"/>
          <w:vertAlign w:val="superscript"/>
        </w:rPr>
        <w:t>th</w:t>
      </w:r>
      <w:r>
        <w:rPr>
          <w:rFonts w:ascii="Aptos" w:hAnsi="Aptos"/>
          <w:sz w:val="23"/>
          <w:szCs w:val="23"/>
        </w:rPr>
        <w:t xml:space="preserve"> Floor</w:t>
      </w:r>
    </w:p>
    <w:p w14:paraId="3D93CD1B" w14:textId="77777777" w:rsidR="00EB586D" w:rsidRDefault="00EB586D" w:rsidP="00EB586D">
      <w:pPr>
        <w:spacing w:line="259" w:lineRule="auto"/>
        <w:rPr>
          <w:rFonts w:ascii="Aptos" w:hAnsi="Aptos"/>
          <w:sz w:val="23"/>
          <w:szCs w:val="23"/>
        </w:rPr>
      </w:pPr>
      <w:r>
        <w:rPr>
          <w:rFonts w:ascii="Aptos" w:hAnsi="Aptos"/>
          <w:sz w:val="23"/>
          <w:szCs w:val="23"/>
        </w:rPr>
        <w:t>Gatineau, QC  K1A 0H4</w:t>
      </w:r>
    </w:p>
    <w:p w14:paraId="6A305355"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17" w:history="1">
        <w:r w:rsidRPr="00EB586D">
          <w:rPr>
            <w:rStyle w:val="Hyperlink"/>
            <w:rFonts w:ascii="Aptos" w:hAnsi="Aptos"/>
            <w:color w:val="4F81BD" w:themeColor="accent1"/>
            <w:sz w:val="23"/>
            <w:szCs w:val="23"/>
          </w:rPr>
          <w:t>Carla.Qualtrough@parl.gc.ca</w:t>
        </w:r>
      </w:hyperlink>
      <w:r>
        <w:rPr>
          <w:rFonts w:ascii="Aptos" w:hAnsi="Aptos"/>
          <w:sz w:val="23"/>
          <w:szCs w:val="23"/>
        </w:rPr>
        <w:t xml:space="preserve">  </w:t>
      </w:r>
    </w:p>
    <w:p w14:paraId="5AF9CB81" w14:textId="77777777" w:rsidR="00EB586D" w:rsidRDefault="00EB586D" w:rsidP="00EB586D">
      <w:pPr>
        <w:spacing w:line="259" w:lineRule="auto"/>
        <w:rPr>
          <w:rFonts w:ascii="Aptos" w:hAnsi="Aptos"/>
          <w:sz w:val="23"/>
          <w:szCs w:val="23"/>
        </w:rPr>
      </w:pPr>
      <w:r>
        <w:rPr>
          <w:rFonts w:ascii="Aptos" w:hAnsi="Aptos"/>
          <w:sz w:val="23"/>
          <w:szCs w:val="23"/>
        </w:rPr>
        <w:t>Attn: Minister Carla Qualtrough</w:t>
      </w:r>
    </w:p>
    <w:bookmarkEnd w:id="1"/>
    <w:p w14:paraId="3C00F5B8" w14:textId="77777777" w:rsidR="00EB586D" w:rsidRDefault="00EB586D" w:rsidP="00EB586D">
      <w:pPr>
        <w:spacing w:line="259" w:lineRule="auto"/>
        <w:rPr>
          <w:rFonts w:ascii="Aptos" w:hAnsi="Aptos"/>
          <w:sz w:val="23"/>
          <w:szCs w:val="23"/>
        </w:rPr>
      </w:pPr>
    </w:p>
    <w:p w14:paraId="0BDF763A" w14:textId="77777777" w:rsidR="00EB586D" w:rsidRPr="00C440E4" w:rsidRDefault="00EB586D" w:rsidP="00EB586D">
      <w:pPr>
        <w:spacing w:line="259" w:lineRule="auto"/>
        <w:rPr>
          <w:rFonts w:ascii="Aptos" w:hAnsi="Aptos"/>
          <w:b/>
          <w:bCs/>
          <w:sz w:val="23"/>
          <w:szCs w:val="23"/>
        </w:rPr>
      </w:pPr>
      <w:bookmarkStart w:id="2" w:name="_Hlk173227291"/>
      <w:r w:rsidRPr="00C440E4">
        <w:rPr>
          <w:rFonts w:ascii="Aptos" w:hAnsi="Aptos"/>
          <w:b/>
          <w:bCs/>
          <w:sz w:val="23"/>
          <w:szCs w:val="23"/>
        </w:rPr>
        <w:t>Minister of Rural Economic Development</w:t>
      </w:r>
    </w:p>
    <w:p w14:paraId="16C75581" w14:textId="77777777" w:rsidR="00EB586D" w:rsidRDefault="00EB586D" w:rsidP="00EB586D">
      <w:pPr>
        <w:spacing w:line="259" w:lineRule="auto"/>
        <w:rPr>
          <w:rFonts w:ascii="Aptos" w:hAnsi="Aptos"/>
          <w:sz w:val="23"/>
          <w:szCs w:val="23"/>
        </w:rPr>
      </w:pPr>
      <w:r>
        <w:rPr>
          <w:rFonts w:ascii="Aptos" w:hAnsi="Aptos"/>
          <w:sz w:val="23"/>
          <w:szCs w:val="23"/>
        </w:rPr>
        <w:t>235 Queen Street</w:t>
      </w:r>
    </w:p>
    <w:p w14:paraId="782805CF" w14:textId="77777777" w:rsidR="00EB586D" w:rsidRDefault="00EB586D" w:rsidP="00EB586D">
      <w:pPr>
        <w:spacing w:line="259" w:lineRule="auto"/>
        <w:rPr>
          <w:rFonts w:ascii="Aptos" w:hAnsi="Aptos"/>
          <w:sz w:val="23"/>
          <w:szCs w:val="23"/>
        </w:rPr>
      </w:pPr>
      <w:r>
        <w:rPr>
          <w:rFonts w:ascii="Aptos" w:hAnsi="Aptos"/>
          <w:sz w:val="23"/>
          <w:szCs w:val="23"/>
        </w:rPr>
        <w:t>Ottawa, ON  K1A 0H5</w:t>
      </w:r>
    </w:p>
    <w:p w14:paraId="3273CF22"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18" w:history="1">
        <w:r w:rsidRPr="00EB586D">
          <w:rPr>
            <w:rStyle w:val="Hyperlink"/>
            <w:rFonts w:ascii="Aptos" w:hAnsi="Aptos"/>
            <w:color w:val="4F81BD" w:themeColor="accent1"/>
            <w:sz w:val="23"/>
            <w:szCs w:val="23"/>
          </w:rPr>
          <w:t>Gudie.Hutchings@parl.gc.ca</w:t>
        </w:r>
      </w:hyperlink>
    </w:p>
    <w:p w14:paraId="1FDE2BC9" w14:textId="77777777" w:rsidR="00EB586D" w:rsidRDefault="00EB586D" w:rsidP="00EB586D">
      <w:pPr>
        <w:spacing w:line="259" w:lineRule="auto"/>
        <w:rPr>
          <w:rFonts w:ascii="Aptos" w:hAnsi="Aptos"/>
          <w:sz w:val="23"/>
          <w:szCs w:val="23"/>
        </w:rPr>
      </w:pPr>
      <w:r>
        <w:rPr>
          <w:rFonts w:ascii="Aptos" w:hAnsi="Aptos"/>
          <w:sz w:val="23"/>
          <w:szCs w:val="23"/>
        </w:rPr>
        <w:t>Attn: Minister Gudie Hutchings</w:t>
      </w:r>
    </w:p>
    <w:bookmarkEnd w:id="2"/>
    <w:p w14:paraId="29428F18" w14:textId="77777777" w:rsidR="00EB586D" w:rsidRDefault="00EB586D" w:rsidP="00EB586D">
      <w:pPr>
        <w:spacing w:line="259" w:lineRule="auto"/>
        <w:rPr>
          <w:rFonts w:ascii="Aptos" w:hAnsi="Aptos"/>
          <w:b/>
          <w:bCs/>
          <w:sz w:val="23"/>
          <w:szCs w:val="23"/>
        </w:rPr>
      </w:pPr>
    </w:p>
    <w:p w14:paraId="797853B9" w14:textId="77777777" w:rsidR="00EB586D" w:rsidRDefault="00EB586D" w:rsidP="00EB586D">
      <w:pPr>
        <w:spacing w:line="259" w:lineRule="auto"/>
        <w:rPr>
          <w:rFonts w:ascii="Aptos" w:hAnsi="Aptos"/>
          <w:b/>
          <w:bCs/>
          <w:sz w:val="23"/>
          <w:szCs w:val="23"/>
        </w:rPr>
      </w:pPr>
    </w:p>
    <w:p w14:paraId="644D220B" w14:textId="77777777" w:rsidR="00EB586D" w:rsidRDefault="00EB586D" w:rsidP="00EB586D">
      <w:pPr>
        <w:spacing w:line="259" w:lineRule="auto"/>
        <w:rPr>
          <w:rFonts w:ascii="Aptos" w:hAnsi="Aptos"/>
          <w:b/>
          <w:bCs/>
          <w:sz w:val="23"/>
          <w:szCs w:val="23"/>
        </w:rPr>
      </w:pPr>
    </w:p>
    <w:p w14:paraId="1830CF67" w14:textId="76D8554B"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Indigenous Services</w:t>
      </w:r>
    </w:p>
    <w:p w14:paraId="23916B2D" w14:textId="77777777" w:rsidR="00EB586D" w:rsidRDefault="00EB586D" w:rsidP="00EB586D">
      <w:pPr>
        <w:spacing w:line="259" w:lineRule="auto"/>
        <w:rPr>
          <w:rFonts w:ascii="Aptos" w:hAnsi="Aptos"/>
          <w:sz w:val="23"/>
          <w:szCs w:val="23"/>
        </w:rPr>
      </w:pPr>
      <w:r>
        <w:rPr>
          <w:rFonts w:ascii="Aptos" w:hAnsi="Aptos"/>
          <w:sz w:val="23"/>
          <w:szCs w:val="23"/>
        </w:rPr>
        <w:t>10 Wellington Street, 28</w:t>
      </w:r>
      <w:r w:rsidRPr="00C440E4">
        <w:rPr>
          <w:rFonts w:ascii="Aptos" w:hAnsi="Aptos"/>
          <w:sz w:val="23"/>
          <w:szCs w:val="23"/>
          <w:vertAlign w:val="superscript"/>
        </w:rPr>
        <w:t>th</w:t>
      </w:r>
      <w:r>
        <w:rPr>
          <w:rFonts w:ascii="Aptos" w:hAnsi="Aptos"/>
          <w:sz w:val="23"/>
          <w:szCs w:val="23"/>
        </w:rPr>
        <w:t xml:space="preserve"> Floor</w:t>
      </w:r>
    </w:p>
    <w:p w14:paraId="1CC95F23" w14:textId="77777777" w:rsidR="00EB586D" w:rsidRDefault="00EB586D" w:rsidP="00EB586D">
      <w:pPr>
        <w:spacing w:line="259" w:lineRule="auto"/>
        <w:rPr>
          <w:rFonts w:ascii="Aptos" w:hAnsi="Aptos"/>
          <w:sz w:val="23"/>
          <w:szCs w:val="23"/>
        </w:rPr>
      </w:pPr>
      <w:r>
        <w:rPr>
          <w:rFonts w:ascii="Aptos" w:hAnsi="Aptos"/>
          <w:sz w:val="23"/>
          <w:szCs w:val="23"/>
        </w:rPr>
        <w:t>Gatineau, QC  K1A 0H4</w:t>
      </w:r>
    </w:p>
    <w:p w14:paraId="7453879F"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19" w:history="1">
        <w:r w:rsidRPr="00EB586D">
          <w:rPr>
            <w:rStyle w:val="Hyperlink"/>
            <w:rFonts w:ascii="Aptos" w:hAnsi="Aptos"/>
            <w:color w:val="4F81BD" w:themeColor="accent1"/>
            <w:sz w:val="23"/>
            <w:szCs w:val="23"/>
          </w:rPr>
          <w:t>Patty.Hajdu@parl.gc.ca</w:t>
        </w:r>
      </w:hyperlink>
    </w:p>
    <w:p w14:paraId="4386CAA9" w14:textId="77777777" w:rsidR="00EB586D" w:rsidRDefault="00EB586D" w:rsidP="00EB586D">
      <w:pPr>
        <w:spacing w:line="259" w:lineRule="auto"/>
        <w:rPr>
          <w:rFonts w:ascii="Aptos" w:hAnsi="Aptos"/>
          <w:sz w:val="23"/>
          <w:szCs w:val="23"/>
        </w:rPr>
      </w:pPr>
      <w:r>
        <w:rPr>
          <w:rFonts w:ascii="Aptos" w:hAnsi="Aptos"/>
          <w:sz w:val="23"/>
          <w:szCs w:val="23"/>
        </w:rPr>
        <w:t>Attn: Minister Patty Hajdu</w:t>
      </w:r>
    </w:p>
    <w:p w14:paraId="25197E74" w14:textId="77777777" w:rsidR="00EB586D" w:rsidRDefault="00EB586D" w:rsidP="00EB586D">
      <w:pPr>
        <w:jc w:val="both"/>
        <w:rPr>
          <w:rFonts w:ascii="Aptos" w:hAnsi="Aptos"/>
          <w:sz w:val="23"/>
          <w:szCs w:val="23"/>
        </w:rPr>
      </w:pPr>
    </w:p>
    <w:p w14:paraId="5E14DF70" w14:textId="77777777" w:rsidR="00EB586D" w:rsidRPr="00C440E4" w:rsidRDefault="00EB586D" w:rsidP="00EB586D">
      <w:pPr>
        <w:jc w:val="both"/>
        <w:rPr>
          <w:rFonts w:ascii="Aptos" w:hAnsi="Aptos"/>
          <w:b/>
          <w:bCs/>
          <w:sz w:val="23"/>
          <w:szCs w:val="23"/>
        </w:rPr>
      </w:pPr>
      <w:r w:rsidRPr="00C440E4">
        <w:rPr>
          <w:rFonts w:ascii="Aptos" w:hAnsi="Aptos"/>
          <w:b/>
          <w:bCs/>
          <w:sz w:val="23"/>
          <w:szCs w:val="23"/>
        </w:rPr>
        <w:t>Minister of Northern Affairs, Prairies &amp; Northern Economic Development</w:t>
      </w:r>
    </w:p>
    <w:p w14:paraId="61CCA779" w14:textId="77777777" w:rsidR="00EB586D" w:rsidRDefault="00EB586D" w:rsidP="00EB586D">
      <w:pPr>
        <w:spacing w:line="259" w:lineRule="auto"/>
        <w:rPr>
          <w:rFonts w:ascii="Aptos" w:hAnsi="Aptos"/>
          <w:sz w:val="23"/>
          <w:szCs w:val="23"/>
        </w:rPr>
      </w:pPr>
      <w:r>
        <w:rPr>
          <w:rFonts w:ascii="Aptos" w:hAnsi="Aptos"/>
          <w:sz w:val="23"/>
          <w:szCs w:val="23"/>
        </w:rPr>
        <w:t>25 Eddy Street</w:t>
      </w:r>
    </w:p>
    <w:p w14:paraId="0341BA5B" w14:textId="77777777" w:rsidR="00EB586D" w:rsidRDefault="00EB586D" w:rsidP="00EB586D">
      <w:pPr>
        <w:spacing w:line="259" w:lineRule="auto"/>
        <w:rPr>
          <w:rFonts w:ascii="Aptos" w:hAnsi="Aptos"/>
          <w:sz w:val="23"/>
          <w:szCs w:val="23"/>
        </w:rPr>
      </w:pPr>
      <w:r>
        <w:rPr>
          <w:rFonts w:ascii="Aptos" w:hAnsi="Aptos"/>
          <w:sz w:val="23"/>
          <w:szCs w:val="23"/>
        </w:rPr>
        <w:t>Gatineau, QC  K1A 0H4</w:t>
      </w:r>
    </w:p>
    <w:p w14:paraId="0B96F008" w14:textId="77777777" w:rsidR="00EB586D" w:rsidRPr="00EB586D" w:rsidRDefault="00EB586D" w:rsidP="00EB586D">
      <w:pPr>
        <w:spacing w:line="259" w:lineRule="auto"/>
        <w:rPr>
          <w:rFonts w:ascii="Aptos" w:hAnsi="Aptos"/>
          <w:color w:val="4F81BD" w:themeColor="accent1"/>
          <w:sz w:val="23"/>
          <w:szCs w:val="23"/>
        </w:rPr>
      </w:pPr>
      <w:r>
        <w:rPr>
          <w:rFonts w:ascii="Aptos" w:hAnsi="Aptos"/>
          <w:sz w:val="23"/>
          <w:szCs w:val="23"/>
        </w:rPr>
        <w:t xml:space="preserve">Email: </w:t>
      </w:r>
      <w:hyperlink r:id="rId20" w:history="1">
        <w:r w:rsidRPr="00EB586D">
          <w:rPr>
            <w:rStyle w:val="Hyperlink"/>
            <w:rFonts w:ascii="Aptos" w:hAnsi="Aptos"/>
            <w:color w:val="4F81BD" w:themeColor="accent1"/>
            <w:sz w:val="23"/>
            <w:szCs w:val="23"/>
          </w:rPr>
          <w:t>Dan.Vandal@parl.gc.ca</w:t>
        </w:r>
      </w:hyperlink>
      <w:r w:rsidRPr="00EB586D">
        <w:rPr>
          <w:rFonts w:ascii="Aptos" w:hAnsi="Aptos"/>
          <w:color w:val="4F81BD" w:themeColor="accent1"/>
          <w:sz w:val="23"/>
          <w:szCs w:val="23"/>
        </w:rPr>
        <w:t xml:space="preserve">  </w:t>
      </w:r>
    </w:p>
    <w:p w14:paraId="38831483" w14:textId="77777777" w:rsidR="00EB586D" w:rsidRDefault="00EB586D" w:rsidP="00EB586D">
      <w:pPr>
        <w:spacing w:line="259" w:lineRule="auto"/>
        <w:rPr>
          <w:rFonts w:ascii="Aptos" w:hAnsi="Aptos"/>
          <w:sz w:val="23"/>
          <w:szCs w:val="23"/>
        </w:rPr>
      </w:pPr>
      <w:r>
        <w:rPr>
          <w:rFonts w:ascii="Aptos" w:hAnsi="Aptos"/>
          <w:sz w:val="23"/>
          <w:szCs w:val="23"/>
        </w:rPr>
        <w:t>Attn: Minister Dan Vandal</w:t>
      </w:r>
    </w:p>
    <w:p w14:paraId="17B6B981" w14:textId="77777777" w:rsidR="00EB586D" w:rsidRDefault="00EB586D" w:rsidP="00EB586D">
      <w:pPr>
        <w:spacing w:line="259" w:lineRule="auto"/>
        <w:rPr>
          <w:rFonts w:ascii="Aptos" w:hAnsi="Aptos"/>
          <w:sz w:val="23"/>
          <w:szCs w:val="23"/>
        </w:rPr>
      </w:pPr>
    </w:p>
    <w:p w14:paraId="57F73ED6"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Employment, Workforce Development &amp; Disability Inclusion</w:t>
      </w:r>
    </w:p>
    <w:p w14:paraId="433281B1" w14:textId="77777777" w:rsidR="00EB586D" w:rsidRDefault="00EB586D" w:rsidP="00EB586D">
      <w:pPr>
        <w:spacing w:line="259" w:lineRule="auto"/>
        <w:rPr>
          <w:rFonts w:ascii="Aptos" w:hAnsi="Aptos"/>
          <w:sz w:val="23"/>
          <w:szCs w:val="23"/>
        </w:rPr>
      </w:pPr>
      <w:r>
        <w:rPr>
          <w:rFonts w:ascii="Aptos" w:hAnsi="Aptos"/>
          <w:sz w:val="23"/>
          <w:szCs w:val="23"/>
        </w:rPr>
        <w:t>140 Promenade du Portage</w:t>
      </w:r>
    </w:p>
    <w:p w14:paraId="03A63700" w14:textId="77777777" w:rsidR="00EB586D" w:rsidRDefault="00EB586D" w:rsidP="00EB586D">
      <w:pPr>
        <w:spacing w:line="259" w:lineRule="auto"/>
        <w:rPr>
          <w:rFonts w:ascii="Aptos" w:hAnsi="Aptos"/>
          <w:sz w:val="23"/>
          <w:szCs w:val="23"/>
        </w:rPr>
      </w:pPr>
      <w:r>
        <w:rPr>
          <w:rFonts w:ascii="Aptos" w:hAnsi="Aptos"/>
          <w:sz w:val="23"/>
          <w:szCs w:val="23"/>
        </w:rPr>
        <w:t>Gatineau, QC  K1A 0J9</w:t>
      </w:r>
    </w:p>
    <w:p w14:paraId="1A98AA5B"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21" w:history="1">
        <w:r w:rsidRPr="00EB586D">
          <w:rPr>
            <w:rStyle w:val="Hyperlink"/>
            <w:rFonts w:ascii="Aptos" w:hAnsi="Aptos"/>
            <w:color w:val="4F81BD" w:themeColor="accent1"/>
            <w:sz w:val="23"/>
            <w:szCs w:val="23"/>
          </w:rPr>
          <w:t>Randy.Boissonnault@parl.gc.ca</w:t>
        </w:r>
      </w:hyperlink>
      <w:r w:rsidRPr="00EB586D">
        <w:rPr>
          <w:rFonts w:ascii="Aptos" w:hAnsi="Aptos"/>
          <w:color w:val="4F81BD" w:themeColor="accent1"/>
          <w:sz w:val="23"/>
          <w:szCs w:val="23"/>
        </w:rPr>
        <w:t xml:space="preserve"> </w:t>
      </w:r>
    </w:p>
    <w:p w14:paraId="6DCC371A" w14:textId="77777777" w:rsidR="00EB586D" w:rsidRDefault="00EB586D" w:rsidP="00EB586D">
      <w:pPr>
        <w:spacing w:line="259" w:lineRule="auto"/>
        <w:rPr>
          <w:rFonts w:ascii="Aptos" w:hAnsi="Aptos"/>
          <w:sz w:val="23"/>
          <w:szCs w:val="23"/>
        </w:rPr>
      </w:pPr>
      <w:r>
        <w:rPr>
          <w:rFonts w:ascii="Aptos" w:hAnsi="Aptos"/>
          <w:sz w:val="23"/>
          <w:szCs w:val="23"/>
        </w:rPr>
        <w:t>Attn: Minister Randy Boissonnault</w:t>
      </w:r>
    </w:p>
    <w:p w14:paraId="4E6ADCAD" w14:textId="77777777" w:rsidR="00EB586D" w:rsidRDefault="00EB586D" w:rsidP="00EB586D">
      <w:pPr>
        <w:spacing w:line="259" w:lineRule="auto"/>
        <w:rPr>
          <w:rFonts w:ascii="Aptos" w:hAnsi="Aptos"/>
          <w:sz w:val="23"/>
          <w:szCs w:val="23"/>
        </w:rPr>
      </w:pPr>
    </w:p>
    <w:p w14:paraId="74A0B8FA" w14:textId="4F83E7E8"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w:t>
      </w:r>
      <w:r w:rsidR="00852193">
        <w:rPr>
          <w:rFonts w:ascii="Aptos" w:hAnsi="Aptos"/>
          <w:b/>
          <w:bCs/>
          <w:sz w:val="23"/>
          <w:szCs w:val="23"/>
        </w:rPr>
        <w:t>f</w:t>
      </w:r>
      <w:r w:rsidRPr="00C440E4">
        <w:rPr>
          <w:rFonts w:ascii="Aptos" w:hAnsi="Aptos"/>
          <w:b/>
          <w:bCs/>
          <w:sz w:val="23"/>
          <w:szCs w:val="23"/>
        </w:rPr>
        <w:t xml:space="preserve"> Energy &amp; Natural Resources</w:t>
      </w:r>
    </w:p>
    <w:p w14:paraId="54E550BF" w14:textId="77777777" w:rsidR="00EB586D" w:rsidRDefault="00EB586D" w:rsidP="00EB586D">
      <w:pPr>
        <w:spacing w:line="259" w:lineRule="auto"/>
        <w:rPr>
          <w:rFonts w:ascii="Aptos" w:hAnsi="Aptos"/>
          <w:sz w:val="23"/>
          <w:szCs w:val="23"/>
        </w:rPr>
      </w:pPr>
      <w:r>
        <w:rPr>
          <w:rFonts w:ascii="Aptos" w:hAnsi="Aptos"/>
          <w:sz w:val="23"/>
          <w:szCs w:val="23"/>
        </w:rPr>
        <w:t>580 Booth Street, 21</w:t>
      </w:r>
      <w:r w:rsidRPr="00874902">
        <w:rPr>
          <w:rFonts w:ascii="Aptos" w:hAnsi="Aptos"/>
          <w:sz w:val="23"/>
          <w:szCs w:val="23"/>
          <w:vertAlign w:val="superscript"/>
        </w:rPr>
        <w:t>st</w:t>
      </w:r>
      <w:r>
        <w:rPr>
          <w:rFonts w:ascii="Aptos" w:hAnsi="Aptos"/>
          <w:sz w:val="23"/>
          <w:szCs w:val="23"/>
        </w:rPr>
        <w:t xml:space="preserve"> Floor</w:t>
      </w:r>
    </w:p>
    <w:p w14:paraId="7C578806" w14:textId="77777777" w:rsidR="00EB586D" w:rsidRDefault="00EB586D" w:rsidP="00EB586D">
      <w:pPr>
        <w:spacing w:line="259" w:lineRule="auto"/>
        <w:rPr>
          <w:rFonts w:ascii="Aptos" w:hAnsi="Aptos"/>
          <w:sz w:val="23"/>
          <w:szCs w:val="23"/>
        </w:rPr>
      </w:pPr>
      <w:r>
        <w:rPr>
          <w:rFonts w:ascii="Aptos" w:hAnsi="Aptos"/>
          <w:sz w:val="23"/>
          <w:szCs w:val="23"/>
        </w:rPr>
        <w:t>Ottawa, ON  K1A 0E3</w:t>
      </w:r>
    </w:p>
    <w:p w14:paraId="450A49D0"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22" w:history="1">
        <w:r w:rsidRPr="00EB586D">
          <w:rPr>
            <w:rStyle w:val="Hyperlink"/>
            <w:rFonts w:ascii="Aptos" w:hAnsi="Aptos"/>
            <w:color w:val="4F81BD" w:themeColor="accent1"/>
            <w:sz w:val="23"/>
            <w:szCs w:val="23"/>
          </w:rPr>
          <w:t>Jonathan.Wilkinson@parl.gc.ca</w:t>
        </w:r>
      </w:hyperlink>
    </w:p>
    <w:p w14:paraId="36BE7F50" w14:textId="77777777" w:rsidR="00EB586D" w:rsidRDefault="00EB586D" w:rsidP="00EB586D">
      <w:pPr>
        <w:spacing w:line="259" w:lineRule="auto"/>
        <w:rPr>
          <w:rFonts w:ascii="Aptos" w:hAnsi="Aptos"/>
          <w:sz w:val="23"/>
          <w:szCs w:val="23"/>
        </w:rPr>
      </w:pPr>
      <w:r>
        <w:rPr>
          <w:rFonts w:ascii="Aptos" w:hAnsi="Aptos"/>
          <w:sz w:val="23"/>
          <w:szCs w:val="23"/>
        </w:rPr>
        <w:t>Attn: Minister Jonathan Wilkinson</w:t>
      </w:r>
    </w:p>
    <w:p w14:paraId="4526F63B" w14:textId="77777777" w:rsidR="00EB586D" w:rsidRDefault="00EB586D" w:rsidP="00EB586D">
      <w:pPr>
        <w:spacing w:line="259" w:lineRule="auto"/>
        <w:rPr>
          <w:rFonts w:ascii="Aptos" w:hAnsi="Aptos"/>
          <w:sz w:val="23"/>
          <w:szCs w:val="23"/>
        </w:rPr>
      </w:pPr>
    </w:p>
    <w:p w14:paraId="02C10AEE"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Immigration, Refugees &amp; Citizenship</w:t>
      </w:r>
    </w:p>
    <w:p w14:paraId="42CD099A" w14:textId="77777777" w:rsidR="00EB586D" w:rsidRDefault="00EB586D" w:rsidP="00EB586D">
      <w:pPr>
        <w:spacing w:line="259" w:lineRule="auto"/>
        <w:rPr>
          <w:rFonts w:ascii="Aptos" w:hAnsi="Aptos"/>
          <w:sz w:val="23"/>
          <w:szCs w:val="23"/>
        </w:rPr>
      </w:pPr>
      <w:r>
        <w:rPr>
          <w:rFonts w:ascii="Aptos" w:hAnsi="Aptos"/>
          <w:sz w:val="23"/>
          <w:szCs w:val="23"/>
        </w:rPr>
        <w:t>365 Laurier Avenue West</w:t>
      </w:r>
    </w:p>
    <w:p w14:paraId="4EF63B2E" w14:textId="77777777" w:rsidR="00EB586D" w:rsidRDefault="00EB586D" w:rsidP="00EB586D">
      <w:pPr>
        <w:spacing w:line="259" w:lineRule="auto"/>
        <w:rPr>
          <w:rFonts w:ascii="Aptos" w:hAnsi="Aptos"/>
          <w:sz w:val="23"/>
          <w:szCs w:val="23"/>
        </w:rPr>
      </w:pPr>
      <w:r>
        <w:rPr>
          <w:rFonts w:ascii="Aptos" w:hAnsi="Aptos"/>
          <w:sz w:val="23"/>
          <w:szCs w:val="23"/>
        </w:rPr>
        <w:t>Ottawa, ON  K1A 1L1</w:t>
      </w:r>
    </w:p>
    <w:p w14:paraId="57492335"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23" w:history="1">
        <w:r w:rsidRPr="00EB586D">
          <w:rPr>
            <w:rStyle w:val="Hyperlink"/>
            <w:rFonts w:ascii="Aptos" w:hAnsi="Aptos"/>
            <w:color w:val="4F81BD" w:themeColor="accent1"/>
            <w:sz w:val="23"/>
            <w:szCs w:val="23"/>
          </w:rPr>
          <w:t>Marc.Miller@parl.gc.ca</w:t>
        </w:r>
      </w:hyperlink>
      <w:r w:rsidRPr="00EB586D">
        <w:rPr>
          <w:rFonts w:ascii="Aptos" w:hAnsi="Aptos"/>
          <w:color w:val="4F81BD" w:themeColor="accent1"/>
          <w:sz w:val="23"/>
          <w:szCs w:val="23"/>
        </w:rPr>
        <w:t xml:space="preserve"> </w:t>
      </w:r>
    </w:p>
    <w:p w14:paraId="2BD89DBE" w14:textId="77777777" w:rsidR="00EB586D" w:rsidRDefault="00EB586D" w:rsidP="00EB586D">
      <w:pPr>
        <w:spacing w:line="259" w:lineRule="auto"/>
        <w:rPr>
          <w:rFonts w:ascii="Aptos" w:hAnsi="Aptos"/>
          <w:sz w:val="23"/>
          <w:szCs w:val="23"/>
        </w:rPr>
      </w:pPr>
      <w:r>
        <w:rPr>
          <w:rFonts w:ascii="Aptos" w:hAnsi="Aptos"/>
          <w:sz w:val="23"/>
          <w:szCs w:val="23"/>
        </w:rPr>
        <w:t>Attn: Minister Marc Miller</w:t>
      </w:r>
    </w:p>
    <w:p w14:paraId="302854AC" w14:textId="77777777" w:rsidR="00EB586D" w:rsidRDefault="00EB586D" w:rsidP="00EB586D">
      <w:pPr>
        <w:spacing w:line="259" w:lineRule="auto"/>
        <w:rPr>
          <w:rFonts w:ascii="Aptos" w:hAnsi="Aptos"/>
          <w:sz w:val="23"/>
          <w:szCs w:val="23"/>
        </w:rPr>
      </w:pPr>
    </w:p>
    <w:p w14:paraId="16450B60"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Public Safety, Democratic Institutions &amp; Intergovernmental Affairs</w:t>
      </w:r>
    </w:p>
    <w:p w14:paraId="71D220E3" w14:textId="77777777" w:rsidR="00EB586D" w:rsidRDefault="00EB586D" w:rsidP="00EB586D">
      <w:pPr>
        <w:spacing w:line="259" w:lineRule="auto"/>
        <w:rPr>
          <w:rFonts w:ascii="Aptos" w:hAnsi="Aptos"/>
          <w:sz w:val="23"/>
          <w:szCs w:val="23"/>
        </w:rPr>
      </w:pPr>
      <w:r>
        <w:rPr>
          <w:rFonts w:ascii="Aptos" w:hAnsi="Aptos"/>
          <w:sz w:val="23"/>
          <w:szCs w:val="23"/>
        </w:rPr>
        <w:t>269 Laurier Avenue West</w:t>
      </w:r>
    </w:p>
    <w:p w14:paraId="25449B74" w14:textId="77777777" w:rsidR="00EB586D" w:rsidRDefault="00EB586D" w:rsidP="00EB586D">
      <w:pPr>
        <w:spacing w:line="259" w:lineRule="auto"/>
        <w:rPr>
          <w:rFonts w:ascii="Aptos" w:hAnsi="Aptos"/>
          <w:sz w:val="23"/>
          <w:szCs w:val="23"/>
        </w:rPr>
      </w:pPr>
      <w:r>
        <w:rPr>
          <w:rFonts w:ascii="Aptos" w:hAnsi="Aptos"/>
          <w:sz w:val="23"/>
          <w:szCs w:val="23"/>
        </w:rPr>
        <w:t>Ottawa, ON  K1A 0P8</w:t>
      </w:r>
    </w:p>
    <w:p w14:paraId="540C75B3" w14:textId="77777777" w:rsidR="00EB586D" w:rsidRPr="00EB586D" w:rsidRDefault="00EB586D" w:rsidP="00EB586D">
      <w:pPr>
        <w:spacing w:line="259" w:lineRule="auto"/>
        <w:rPr>
          <w:rFonts w:ascii="Aptos" w:hAnsi="Aptos"/>
          <w:color w:val="4F81BD" w:themeColor="accent1"/>
          <w:sz w:val="23"/>
          <w:szCs w:val="23"/>
        </w:rPr>
      </w:pPr>
      <w:r>
        <w:rPr>
          <w:rFonts w:ascii="Aptos" w:hAnsi="Aptos"/>
          <w:sz w:val="23"/>
          <w:szCs w:val="23"/>
        </w:rPr>
        <w:t xml:space="preserve">Email: </w:t>
      </w:r>
      <w:hyperlink r:id="rId24" w:history="1">
        <w:r w:rsidRPr="00EB586D">
          <w:rPr>
            <w:rStyle w:val="Hyperlink"/>
            <w:rFonts w:ascii="Aptos" w:hAnsi="Aptos"/>
            <w:color w:val="4F81BD" w:themeColor="accent1"/>
            <w:sz w:val="23"/>
            <w:szCs w:val="23"/>
          </w:rPr>
          <w:t>Dominic.Leblanc@parl.gc.ca</w:t>
        </w:r>
      </w:hyperlink>
    </w:p>
    <w:p w14:paraId="7D0C3595" w14:textId="77777777" w:rsidR="00EB586D" w:rsidRDefault="00EB586D" w:rsidP="00EB586D">
      <w:pPr>
        <w:spacing w:line="259" w:lineRule="auto"/>
        <w:rPr>
          <w:rFonts w:ascii="Aptos" w:hAnsi="Aptos"/>
          <w:sz w:val="23"/>
          <w:szCs w:val="23"/>
        </w:rPr>
      </w:pPr>
      <w:r>
        <w:rPr>
          <w:rFonts w:ascii="Aptos" w:hAnsi="Aptos"/>
          <w:sz w:val="23"/>
          <w:szCs w:val="23"/>
        </w:rPr>
        <w:t>Attn: Minister Dominic LeBlanc</w:t>
      </w:r>
    </w:p>
    <w:p w14:paraId="58708200" w14:textId="77777777" w:rsidR="00EB586D" w:rsidRDefault="00EB586D" w:rsidP="00EB586D">
      <w:pPr>
        <w:spacing w:line="259" w:lineRule="auto"/>
        <w:rPr>
          <w:rFonts w:ascii="Aptos" w:hAnsi="Aptos"/>
          <w:sz w:val="23"/>
          <w:szCs w:val="23"/>
        </w:rPr>
      </w:pPr>
    </w:p>
    <w:p w14:paraId="6F3810FD" w14:textId="77777777" w:rsidR="00EB586D" w:rsidRPr="008D5A09" w:rsidRDefault="00EB586D" w:rsidP="00EB586D">
      <w:pPr>
        <w:jc w:val="both"/>
        <w:rPr>
          <w:rFonts w:ascii="Aptos" w:hAnsi="Aptos"/>
          <w:sz w:val="23"/>
          <w:szCs w:val="23"/>
        </w:rPr>
      </w:pPr>
    </w:p>
    <w:p w14:paraId="10E17F8F" w14:textId="77777777" w:rsidR="00DA0EB3" w:rsidRPr="00145197" w:rsidRDefault="00DA0EB3" w:rsidP="002505A1">
      <w:pPr>
        <w:jc w:val="both"/>
        <w:rPr>
          <w:rFonts w:ascii="Aptos" w:hAnsi="Aptos"/>
          <w:bCs/>
          <w:sz w:val="23"/>
          <w:szCs w:val="23"/>
        </w:rPr>
      </w:pPr>
    </w:p>
    <w:sectPr w:rsidR="00DA0EB3" w:rsidRPr="00145197" w:rsidSect="00EB586D">
      <w:headerReference w:type="default" r:id="rId25"/>
      <w:footerReference w:type="default" r:id="rId26"/>
      <w:type w:val="continuous"/>
      <w:pgSz w:w="12240" w:h="15840" w:code="1"/>
      <w:pgMar w:top="1440" w:right="1080" w:bottom="720" w:left="1440" w:header="720" w:footer="720" w:gutter="0"/>
      <w:paperSrc w:first="26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1A4FD" w14:textId="77777777" w:rsidR="00864442" w:rsidRDefault="00FA7F3F">
      <w:r>
        <w:separator/>
      </w:r>
    </w:p>
  </w:endnote>
  <w:endnote w:type="continuationSeparator" w:id="0">
    <w:p w14:paraId="12B177DB" w14:textId="77777777" w:rsidR="00864442" w:rsidRDefault="00FA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1382" w14:textId="32CCD74E" w:rsidR="00317523" w:rsidRDefault="00852193">
    <w:pPr>
      <w:pStyle w:val="Footer"/>
      <w:jc w:val="center"/>
      <w:rPr>
        <w:sz w:val="20"/>
      </w:rPr>
    </w:pPr>
    <w:r>
      <w:rPr>
        <w:rFonts w:cs="Arial"/>
        <w:b/>
        <w:sz w:val="28"/>
      </w:rPr>
      <w:pict w14:anchorId="488A590A">
        <v:rect id="_x0000_i1026" style="width:468pt;height:2pt" o:hralign="center" o:hrstd="t" o:hrnoshade="t" o:hr="t" fillcolor="black [3213]" stroked="f"/>
      </w:pict>
    </w:r>
  </w:p>
  <w:p w14:paraId="66984162" w14:textId="77777777" w:rsidR="00864442" w:rsidRDefault="00766CD1">
    <w:pPr>
      <w:pStyle w:val="Footer"/>
      <w:jc w:val="center"/>
      <w:rPr>
        <w:sz w:val="20"/>
      </w:rPr>
    </w:pPr>
    <w:r>
      <w:rPr>
        <w:sz w:val="20"/>
      </w:rPr>
      <w:t>Mayor’s Office</w:t>
    </w:r>
    <w:r w:rsidR="00FA7F3F">
      <w:rPr>
        <w:sz w:val="20"/>
      </w:rPr>
      <w:t xml:space="preserve"> </w:t>
    </w:r>
    <w:r w:rsidR="00FA7F3F">
      <w:rPr>
        <w:rFonts w:cs="Arial"/>
        <w:sz w:val="20"/>
      </w:rPr>
      <w:t xml:space="preserve">● </w:t>
    </w:r>
    <w:r w:rsidR="00FA7F3F">
      <w:rPr>
        <w:sz w:val="20"/>
      </w:rPr>
      <w:t xml:space="preserve">1084 Central Avenue </w:t>
    </w:r>
    <w:r w:rsidR="00FA7F3F">
      <w:rPr>
        <w:rFonts w:cs="Arial"/>
        <w:sz w:val="20"/>
      </w:rPr>
      <w:t>●</w:t>
    </w:r>
    <w:r w:rsidR="00FA7F3F">
      <w:rPr>
        <w:sz w:val="20"/>
      </w:rPr>
      <w:t xml:space="preserve"> Prince Albert SK  S6V 7P3 </w:t>
    </w:r>
  </w:p>
  <w:p w14:paraId="7A1140AA" w14:textId="670ECDB4" w:rsidR="00864442" w:rsidRDefault="003E20D4">
    <w:pPr>
      <w:pStyle w:val="Footer"/>
      <w:jc w:val="center"/>
      <w:rPr>
        <w:sz w:val="20"/>
      </w:rPr>
    </w:pPr>
    <w:r>
      <w:rPr>
        <w:sz w:val="20"/>
      </w:rPr>
      <w:t>Phone: 306-953-</w:t>
    </w:r>
    <w:r w:rsidR="00766CD1">
      <w:rPr>
        <w:sz w:val="20"/>
      </w:rPr>
      <w:t>4300</w:t>
    </w:r>
    <w:r w:rsidR="00FA7F3F">
      <w:rPr>
        <w:sz w:val="20"/>
      </w:rPr>
      <w:t xml:space="preserve"> </w:t>
    </w:r>
    <w:r>
      <w:rPr>
        <w:rFonts w:cs="Arial"/>
        <w:sz w:val="20"/>
      </w:rPr>
      <w:t>● Fax: 306-953-</w:t>
    </w:r>
    <w:r w:rsidR="00766CD1">
      <w:rPr>
        <w:rFonts w:cs="Arial"/>
        <w:sz w:val="20"/>
      </w:rPr>
      <w:t>439</w:t>
    </w:r>
    <w:r w:rsidR="00627313">
      <w:rPr>
        <w:rFonts w:cs="Arial"/>
        <w:sz w:val="20"/>
      </w:rPr>
      <w:t>9</w:t>
    </w:r>
    <w:r w:rsidR="00FA7F3F">
      <w:rPr>
        <w:rFonts w:cs="Arial"/>
        <w:sz w:val="20"/>
      </w:rPr>
      <w:t xml:space="preserve"> ●</w:t>
    </w:r>
    <w:r w:rsidR="00FA7F3F">
      <w:rPr>
        <w:sz w:val="20"/>
      </w:rPr>
      <w:t xml:space="preserve"> www.citypa.ca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0A35" w14:textId="77777777" w:rsidR="00EB586D" w:rsidRDefault="00EB586D">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15B57" w14:textId="77777777" w:rsidR="00864442" w:rsidRDefault="00FA7F3F">
      <w:r>
        <w:separator/>
      </w:r>
    </w:p>
  </w:footnote>
  <w:footnote w:type="continuationSeparator" w:id="0">
    <w:p w14:paraId="69AE92E5" w14:textId="77777777" w:rsidR="00864442" w:rsidRDefault="00FA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C9D6" w14:textId="776CA7DF" w:rsidR="003E20D4" w:rsidRDefault="00317523" w:rsidP="00E92D55">
    <w:pPr>
      <w:jc w:val="center"/>
    </w:pPr>
    <w:r>
      <w:rPr>
        <w:noProof/>
      </w:rPr>
      <w:drawing>
        <wp:inline distT="0" distB="0" distL="0" distR="0" wp14:anchorId="1C03EAC8" wp14:editId="76B97FEB">
          <wp:extent cx="3645572" cy="914400"/>
          <wp:effectExtent l="0" t="0" r="0" b="0"/>
          <wp:docPr id="1829442407" name="Picture 182944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 FullStackColour.png"/>
                  <pic:cNvPicPr/>
                </pic:nvPicPr>
                <pic:blipFill>
                  <a:blip r:embed="rId1">
                    <a:extLst>
                      <a:ext uri="{28A0092B-C50C-407E-A947-70E740481C1C}">
                        <a14:useLocalDpi xmlns:a14="http://schemas.microsoft.com/office/drawing/2010/main" val="0"/>
                      </a:ext>
                    </a:extLst>
                  </a:blip>
                  <a:stretch>
                    <a:fillRect/>
                  </a:stretch>
                </pic:blipFill>
                <pic:spPr>
                  <a:xfrm>
                    <a:off x="0" y="0"/>
                    <a:ext cx="3645572" cy="914400"/>
                  </a:xfrm>
                  <a:prstGeom prst="rect">
                    <a:avLst/>
                  </a:prstGeom>
                </pic:spPr>
              </pic:pic>
            </a:graphicData>
          </a:graphic>
        </wp:inline>
      </w:drawing>
    </w:r>
  </w:p>
  <w:p w14:paraId="1459DCF4" w14:textId="77777777" w:rsidR="003E20D4" w:rsidRDefault="003E2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0B5B1" w14:textId="77777777" w:rsidR="00EB586D" w:rsidRDefault="00EB586D" w:rsidP="00E92D55">
    <w:pPr>
      <w:jc w:val="center"/>
    </w:pPr>
  </w:p>
  <w:p w14:paraId="317723D7" w14:textId="77777777" w:rsidR="00EB586D" w:rsidRDefault="00EB5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97458"/>
    <w:multiLevelType w:val="hybridMultilevel"/>
    <w:tmpl w:val="603657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36C8C"/>
    <w:multiLevelType w:val="hybridMultilevel"/>
    <w:tmpl w:val="9A727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F01F3"/>
    <w:multiLevelType w:val="hybridMultilevel"/>
    <w:tmpl w:val="E57A186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27566"/>
    <w:multiLevelType w:val="singleLevel"/>
    <w:tmpl w:val="475C173A"/>
    <w:lvl w:ilvl="0">
      <w:start w:val="29"/>
      <w:numFmt w:val="lowerLetter"/>
      <w:lvlText w:val="%1."/>
      <w:lvlJc w:val="left"/>
      <w:pPr>
        <w:tabs>
          <w:tab w:val="num" w:pos="720"/>
        </w:tabs>
        <w:ind w:left="720" w:hanging="720"/>
      </w:pPr>
      <w:rPr>
        <w:rFonts w:hint="default"/>
      </w:rPr>
    </w:lvl>
  </w:abstractNum>
  <w:abstractNum w:abstractNumId="4" w15:restartNumberingAfterBreak="0">
    <w:nsid w:val="55986CA2"/>
    <w:multiLevelType w:val="hybridMultilevel"/>
    <w:tmpl w:val="839E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3209E"/>
    <w:multiLevelType w:val="hybridMultilevel"/>
    <w:tmpl w:val="E634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307A0"/>
    <w:multiLevelType w:val="hybridMultilevel"/>
    <w:tmpl w:val="BFF4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169E0"/>
    <w:multiLevelType w:val="hybridMultilevel"/>
    <w:tmpl w:val="8530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70E7E"/>
    <w:multiLevelType w:val="hybridMultilevel"/>
    <w:tmpl w:val="A97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985583">
    <w:abstractNumId w:val="3"/>
  </w:num>
  <w:num w:numId="2" w16cid:durableId="1949699451">
    <w:abstractNumId w:val="5"/>
  </w:num>
  <w:num w:numId="3" w16cid:durableId="1783843812">
    <w:abstractNumId w:val="1"/>
  </w:num>
  <w:num w:numId="4" w16cid:durableId="1322388094">
    <w:abstractNumId w:val="6"/>
  </w:num>
  <w:num w:numId="5" w16cid:durableId="581259204">
    <w:abstractNumId w:val="7"/>
  </w:num>
  <w:num w:numId="6" w16cid:durableId="2045908746">
    <w:abstractNumId w:val="4"/>
  </w:num>
  <w:num w:numId="7" w16cid:durableId="581452941">
    <w:abstractNumId w:val="0"/>
  </w:num>
  <w:num w:numId="8" w16cid:durableId="1128160365">
    <w:abstractNumId w:val="8"/>
  </w:num>
  <w:num w:numId="9" w16cid:durableId="1131827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70"/>
    <w:rsid w:val="0007198D"/>
    <w:rsid w:val="00080C5A"/>
    <w:rsid w:val="000D0D5B"/>
    <w:rsid w:val="000D6D32"/>
    <w:rsid w:val="00136D39"/>
    <w:rsid w:val="00145197"/>
    <w:rsid w:val="00155A61"/>
    <w:rsid w:val="001A0D0D"/>
    <w:rsid w:val="001F24B8"/>
    <w:rsid w:val="00223706"/>
    <w:rsid w:val="002257C0"/>
    <w:rsid w:val="002505A1"/>
    <w:rsid w:val="002612FB"/>
    <w:rsid w:val="002700C2"/>
    <w:rsid w:val="00287F3F"/>
    <w:rsid w:val="002929CE"/>
    <w:rsid w:val="002C47DA"/>
    <w:rsid w:val="002C6E1C"/>
    <w:rsid w:val="00316134"/>
    <w:rsid w:val="00317523"/>
    <w:rsid w:val="00320229"/>
    <w:rsid w:val="00346FDC"/>
    <w:rsid w:val="003520BB"/>
    <w:rsid w:val="00356208"/>
    <w:rsid w:val="00362814"/>
    <w:rsid w:val="003A23FD"/>
    <w:rsid w:val="003E20D4"/>
    <w:rsid w:val="003E5C86"/>
    <w:rsid w:val="004023AC"/>
    <w:rsid w:val="00405ED6"/>
    <w:rsid w:val="00445DFA"/>
    <w:rsid w:val="00481035"/>
    <w:rsid w:val="004A6D72"/>
    <w:rsid w:val="004B70E4"/>
    <w:rsid w:val="005013E5"/>
    <w:rsid w:val="00503395"/>
    <w:rsid w:val="0053168A"/>
    <w:rsid w:val="00535C08"/>
    <w:rsid w:val="005579DA"/>
    <w:rsid w:val="00597480"/>
    <w:rsid w:val="005B3100"/>
    <w:rsid w:val="005E0330"/>
    <w:rsid w:val="005E612D"/>
    <w:rsid w:val="005F65C0"/>
    <w:rsid w:val="00600631"/>
    <w:rsid w:val="00605670"/>
    <w:rsid w:val="00626F3A"/>
    <w:rsid w:val="00627313"/>
    <w:rsid w:val="006539A0"/>
    <w:rsid w:val="006810BF"/>
    <w:rsid w:val="0071133A"/>
    <w:rsid w:val="007155DE"/>
    <w:rsid w:val="007175F4"/>
    <w:rsid w:val="0072005E"/>
    <w:rsid w:val="00746C2F"/>
    <w:rsid w:val="00766CD1"/>
    <w:rsid w:val="00784E57"/>
    <w:rsid w:val="007D053F"/>
    <w:rsid w:val="007D14E8"/>
    <w:rsid w:val="007E0E7C"/>
    <w:rsid w:val="00803FE0"/>
    <w:rsid w:val="00815FFD"/>
    <w:rsid w:val="00852193"/>
    <w:rsid w:val="00864442"/>
    <w:rsid w:val="008B1F00"/>
    <w:rsid w:val="008B6981"/>
    <w:rsid w:val="008C44C7"/>
    <w:rsid w:val="00967606"/>
    <w:rsid w:val="009A568E"/>
    <w:rsid w:val="009D0D83"/>
    <w:rsid w:val="00A01A07"/>
    <w:rsid w:val="00A168B3"/>
    <w:rsid w:val="00A17DEF"/>
    <w:rsid w:val="00A447D9"/>
    <w:rsid w:val="00A653A8"/>
    <w:rsid w:val="00A70FB7"/>
    <w:rsid w:val="00AF2A59"/>
    <w:rsid w:val="00AF40DF"/>
    <w:rsid w:val="00B1410A"/>
    <w:rsid w:val="00B3138B"/>
    <w:rsid w:val="00B3423A"/>
    <w:rsid w:val="00B35010"/>
    <w:rsid w:val="00BE3923"/>
    <w:rsid w:val="00C42AD8"/>
    <w:rsid w:val="00C63047"/>
    <w:rsid w:val="00CB33D7"/>
    <w:rsid w:val="00CB6ECD"/>
    <w:rsid w:val="00CC14B4"/>
    <w:rsid w:val="00DA0EB3"/>
    <w:rsid w:val="00DA2ED3"/>
    <w:rsid w:val="00DD3607"/>
    <w:rsid w:val="00DF5F1E"/>
    <w:rsid w:val="00E12A19"/>
    <w:rsid w:val="00E24346"/>
    <w:rsid w:val="00E3068F"/>
    <w:rsid w:val="00E40865"/>
    <w:rsid w:val="00E536BB"/>
    <w:rsid w:val="00E81548"/>
    <w:rsid w:val="00E92D55"/>
    <w:rsid w:val="00EB586D"/>
    <w:rsid w:val="00EE196D"/>
    <w:rsid w:val="00F12D16"/>
    <w:rsid w:val="00F371BD"/>
    <w:rsid w:val="00F75392"/>
    <w:rsid w:val="00FA7F3F"/>
    <w:rsid w:val="00FC15D3"/>
    <w:rsid w:val="00FD6A6B"/>
    <w:rsid w:val="00FF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14:docId w14:val="10F41D38"/>
  <w15:docId w15:val="{738FA743-75FA-4D4F-897D-AF9916DE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both"/>
      <w:outlineLvl w:val="0"/>
    </w:pPr>
    <w:rPr>
      <w:b/>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pBdr>
        <w:bottom w:val="thinThickSmallGap" w:sz="24" w:space="1" w:color="auto"/>
      </w:pBdr>
      <w:ind w:left="630" w:hanging="630"/>
      <w:jc w:val="both"/>
    </w:pPr>
    <w:rPr>
      <w:b/>
      <w:lang w:val="en-CA"/>
    </w:rPr>
  </w:style>
  <w:style w:type="paragraph" w:styleId="BodyTextIndent2">
    <w:name w:val="Body Text Indent 2"/>
    <w:basedOn w:val="Normal"/>
    <w:semiHidden/>
    <w:pPr>
      <w:ind w:left="720" w:hanging="720"/>
      <w:jc w:val="both"/>
    </w:pPr>
    <w:rPr>
      <w:b/>
      <w:lang w:val="en-CA"/>
    </w:rPr>
  </w:style>
  <w:style w:type="paragraph" w:styleId="BodyText">
    <w:name w:val="Body Text"/>
    <w:basedOn w:val="Normal"/>
    <w:semiHidden/>
    <w:pPr>
      <w:jc w:val="both"/>
    </w:pPr>
    <w:rPr>
      <w:lang w:val="en-CA"/>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ListParagraph">
    <w:name w:val="List Paragraph"/>
    <w:basedOn w:val="Normal"/>
    <w:uiPriority w:val="34"/>
    <w:qFormat/>
    <w:rsid w:val="00EE196D"/>
    <w:pPr>
      <w:ind w:left="720"/>
      <w:contextualSpacing/>
    </w:pPr>
  </w:style>
  <w:style w:type="paragraph" w:styleId="BalloonText">
    <w:name w:val="Balloon Text"/>
    <w:basedOn w:val="Normal"/>
    <w:link w:val="BalloonTextChar"/>
    <w:uiPriority w:val="99"/>
    <w:semiHidden/>
    <w:unhideWhenUsed/>
    <w:rsid w:val="003E20D4"/>
    <w:rPr>
      <w:rFonts w:ascii="Tahoma" w:hAnsi="Tahoma" w:cs="Tahoma"/>
      <w:sz w:val="16"/>
      <w:szCs w:val="16"/>
    </w:rPr>
  </w:style>
  <w:style w:type="character" w:customStyle="1" w:styleId="BalloonTextChar">
    <w:name w:val="Balloon Text Char"/>
    <w:basedOn w:val="DefaultParagraphFont"/>
    <w:link w:val="BalloonText"/>
    <w:uiPriority w:val="99"/>
    <w:semiHidden/>
    <w:rsid w:val="003E20D4"/>
    <w:rPr>
      <w:rFonts w:ascii="Tahoma" w:hAnsi="Tahoma" w:cs="Tahoma"/>
      <w:sz w:val="16"/>
      <w:szCs w:val="16"/>
    </w:rPr>
  </w:style>
  <w:style w:type="character" w:styleId="Hyperlink">
    <w:name w:val="Hyperlink"/>
    <w:basedOn w:val="DefaultParagraphFont"/>
    <w:uiPriority w:val="99"/>
    <w:unhideWhenUsed/>
    <w:rsid w:val="0072005E"/>
    <w:rPr>
      <w:color w:val="0000FF" w:themeColor="hyperlink"/>
      <w:u w:val="single"/>
    </w:rPr>
  </w:style>
  <w:style w:type="character" w:customStyle="1" w:styleId="UnresolvedMention1">
    <w:name w:val="Unresolved Mention1"/>
    <w:basedOn w:val="DefaultParagraphFont"/>
    <w:uiPriority w:val="99"/>
    <w:semiHidden/>
    <w:unhideWhenUsed/>
    <w:rsid w:val="005F65C0"/>
    <w:rPr>
      <w:color w:val="605E5C"/>
      <w:shd w:val="clear" w:color="auto" w:fill="E1DFDD"/>
    </w:rPr>
  </w:style>
  <w:style w:type="character" w:styleId="UnresolvedMention">
    <w:name w:val="Unresolved Mention"/>
    <w:basedOn w:val="DefaultParagraphFont"/>
    <w:uiPriority w:val="99"/>
    <w:semiHidden/>
    <w:unhideWhenUsed/>
    <w:rsid w:val="002700C2"/>
    <w:rPr>
      <w:color w:val="605E5C"/>
      <w:shd w:val="clear" w:color="auto" w:fill="E1DFDD"/>
    </w:rPr>
  </w:style>
  <w:style w:type="character" w:customStyle="1" w:styleId="HeaderChar">
    <w:name w:val="Header Char"/>
    <w:basedOn w:val="DefaultParagraphFont"/>
    <w:link w:val="Header"/>
    <w:semiHidden/>
    <w:rsid w:val="00EB586D"/>
    <w:rPr>
      <w:rFonts w:ascii="Arial" w:hAnsi="Arial"/>
      <w:sz w:val="24"/>
    </w:rPr>
  </w:style>
  <w:style w:type="character" w:customStyle="1" w:styleId="FooterChar">
    <w:name w:val="Footer Char"/>
    <w:basedOn w:val="DefaultParagraphFont"/>
    <w:link w:val="Footer"/>
    <w:semiHidden/>
    <w:rsid w:val="00EB586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or@citypa.com" TargetMode="External"/><Relationship Id="rId13" Type="http://schemas.openxmlformats.org/officeDocument/2006/relationships/hyperlink" Target="mailto:Chrystia.Freeland@parl.gc.ca" TargetMode="External"/><Relationship Id="rId18" Type="http://schemas.openxmlformats.org/officeDocument/2006/relationships/hyperlink" Target="mailto:Gudie.Hutchings@parl.gc.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andy.Boissonnault@parl.gc.ca" TargetMode="External"/><Relationship Id="rId7" Type="http://schemas.openxmlformats.org/officeDocument/2006/relationships/endnotes" Target="endnotes.xml"/><Relationship Id="rId12" Type="http://schemas.openxmlformats.org/officeDocument/2006/relationships/hyperlink" Target="mailto:Justin.Trudeau@parl.gc.ca" TargetMode="External"/><Relationship Id="rId17" Type="http://schemas.openxmlformats.org/officeDocument/2006/relationships/hyperlink" Target="mailto:Carla.Qualtrough@parl.gc.c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teven.Guilbeault@parl.gc.ca" TargetMode="External"/><Relationship Id="rId20" Type="http://schemas.openxmlformats.org/officeDocument/2006/relationships/hyperlink" Target="mailto:Dan.Vandal@parl.g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ominic.Leblanc@parl.gc.ca" TargetMode="External"/><Relationship Id="rId5" Type="http://schemas.openxmlformats.org/officeDocument/2006/relationships/webSettings" Target="webSettings.xml"/><Relationship Id="rId15" Type="http://schemas.openxmlformats.org/officeDocument/2006/relationships/hyperlink" Target="mailto:Gary.Anand@parl.gc.ca" TargetMode="External"/><Relationship Id="rId23" Type="http://schemas.openxmlformats.org/officeDocument/2006/relationships/hyperlink" Target="mailto:Marc.Miller@parl.gc.ca"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Patty.Hajdu@parl.gc.c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ean.Fraser@parl.gc.ca" TargetMode="External"/><Relationship Id="rId22" Type="http://schemas.openxmlformats.org/officeDocument/2006/relationships/hyperlink" Target="mailto:Jonathan.Wilkinson@parl.gc.c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fredette\Application%20Data\Microsoft\Templates\HR%20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C2B2B-1B19-4E23-BDFD-C4904421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Ltrhd.dot</Template>
  <TotalTime>8</TotalTime>
  <Pages>2</Pages>
  <Words>627</Words>
  <Characters>4353</Characters>
  <Application>Microsoft Office Word</Application>
  <DocSecurity>0</DocSecurity>
  <Lines>155</Lines>
  <Paragraphs>110</Paragraphs>
  <ScaleCrop>false</ScaleCrop>
  <HeadingPairs>
    <vt:vector size="2" baseType="variant">
      <vt:variant>
        <vt:lpstr>Title</vt:lpstr>
      </vt:variant>
      <vt:variant>
        <vt:i4>1</vt:i4>
      </vt:variant>
    </vt:vector>
  </HeadingPairs>
  <TitlesOfParts>
    <vt:vector size="1" baseType="lpstr">
      <vt:lpstr>Phone: (306) 953-4300</vt:lpstr>
    </vt:vector>
  </TitlesOfParts>
  <Company>City of Prince Albert</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Phone: (306) 953-4300</dc:title>
  <dc:creator>lfredette</dc:creator>
  <cp:lastModifiedBy>Lucy Phan</cp:lastModifiedBy>
  <cp:revision>6</cp:revision>
  <cp:lastPrinted>2024-07-30T16:28:00Z</cp:lastPrinted>
  <dcterms:created xsi:type="dcterms:W3CDTF">2024-08-12T14:21:00Z</dcterms:created>
  <dcterms:modified xsi:type="dcterms:W3CDTF">2024-08-21T23:02:00Z</dcterms:modified>
</cp:coreProperties>
</file>